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2308" w14:textId="77777777" w:rsidR="00303EAB" w:rsidRDefault="000D374A">
      <w:pPr>
        <w:spacing w:after="120" w:line="240" w:lineRule="auto"/>
        <w:jc w:val="center"/>
        <w:rPr>
          <w:rFonts w:ascii="Times New Roman" w:hAnsi="Times New Roman"/>
        </w:rPr>
      </w:pPr>
      <w:r>
        <w:rPr>
          <w:rFonts w:ascii="Times New Roman" w:hAnsi="Times New Roman"/>
        </w:rPr>
        <w:t>PRZEDMIOTOWE OCENIANIE Z JĘZYKA ANGIELSKIEGO</w:t>
      </w:r>
    </w:p>
    <w:p w14:paraId="7D4DC803" w14:textId="77777777" w:rsidR="00303EAB" w:rsidRDefault="000D374A">
      <w:pPr>
        <w:spacing w:after="0" w:line="240" w:lineRule="auto"/>
        <w:jc w:val="center"/>
        <w:rPr>
          <w:rFonts w:ascii="Times New Roman" w:hAnsi="Times New Roman"/>
        </w:rPr>
      </w:pPr>
      <w:r>
        <w:rPr>
          <w:rFonts w:ascii="Times New Roman" w:hAnsi="Times New Roman"/>
        </w:rPr>
        <w:t>W Publicznej Szkole Podstawowej nr 3 im. Jana Długosza w Radomiu</w:t>
      </w:r>
    </w:p>
    <w:p w14:paraId="2BFF20B0" w14:textId="77777777" w:rsidR="00303EAB" w:rsidRDefault="00303EAB">
      <w:pPr>
        <w:spacing w:after="0" w:line="240" w:lineRule="auto"/>
        <w:jc w:val="center"/>
        <w:rPr>
          <w:rFonts w:ascii="Times New Roman" w:hAnsi="Times New Roman"/>
        </w:rPr>
      </w:pPr>
    </w:p>
    <w:p w14:paraId="7595D4AE" w14:textId="77777777" w:rsidR="00303EAB" w:rsidRDefault="00303EAB">
      <w:pPr>
        <w:spacing w:after="0" w:line="240" w:lineRule="auto"/>
        <w:jc w:val="both"/>
        <w:rPr>
          <w:rFonts w:ascii="Times New Roman" w:hAnsi="Times New Roman"/>
        </w:rPr>
      </w:pPr>
    </w:p>
    <w:p w14:paraId="100D01C3" w14:textId="77777777" w:rsidR="00303EAB" w:rsidRDefault="000D374A">
      <w:pPr>
        <w:spacing w:after="0" w:line="240" w:lineRule="auto"/>
        <w:jc w:val="both"/>
        <w:rPr>
          <w:rFonts w:ascii="Times New Roman" w:hAnsi="Times New Roman"/>
        </w:rPr>
      </w:pPr>
      <w:r>
        <w:rPr>
          <w:rFonts w:ascii="Times New Roman" w:hAnsi="Times New Roman"/>
        </w:rPr>
        <w:t>Przedmiotowy System Oceniania opracowano na podstawie dokumentów:</w:t>
      </w:r>
    </w:p>
    <w:p w14:paraId="5E09548E" w14:textId="77777777" w:rsidR="00303EAB" w:rsidRDefault="000D374A">
      <w:pPr>
        <w:pStyle w:val="Akapitzlist"/>
        <w:numPr>
          <w:ilvl w:val="0"/>
          <w:numId w:val="1"/>
        </w:numPr>
        <w:spacing w:after="0" w:line="240" w:lineRule="auto"/>
        <w:jc w:val="both"/>
        <w:rPr>
          <w:rFonts w:ascii="Times New Roman" w:hAnsi="Times New Roman"/>
        </w:rPr>
      </w:pPr>
      <w:r>
        <w:rPr>
          <w:rFonts w:ascii="Times New Roman" w:hAnsi="Times New Roman"/>
        </w:rPr>
        <w:t>Wewnątrzszkolnego Oceniania,</w:t>
      </w:r>
    </w:p>
    <w:p w14:paraId="26FDA6B3" w14:textId="77777777" w:rsidR="00303EAB" w:rsidRDefault="000D374A">
      <w:pPr>
        <w:pStyle w:val="Akapitzlist"/>
        <w:numPr>
          <w:ilvl w:val="0"/>
          <w:numId w:val="1"/>
        </w:numPr>
        <w:spacing w:after="0" w:line="240" w:lineRule="auto"/>
        <w:jc w:val="both"/>
        <w:rPr>
          <w:rFonts w:ascii="Times New Roman" w:hAnsi="Times New Roman"/>
        </w:rPr>
      </w:pPr>
      <w:r>
        <w:rPr>
          <w:rFonts w:ascii="Times New Roman" w:hAnsi="Times New Roman"/>
        </w:rPr>
        <w:t>Podstawy programowej kształcenia ogólnego,</w:t>
      </w:r>
    </w:p>
    <w:p w14:paraId="6BF0F612" w14:textId="77777777" w:rsidR="00303EAB" w:rsidRDefault="000D374A">
      <w:pPr>
        <w:pStyle w:val="Akapitzlist"/>
        <w:numPr>
          <w:ilvl w:val="0"/>
          <w:numId w:val="1"/>
        </w:numPr>
        <w:spacing w:after="0" w:line="240" w:lineRule="auto"/>
        <w:jc w:val="both"/>
        <w:rPr>
          <w:rFonts w:ascii="Times New Roman" w:hAnsi="Times New Roman"/>
        </w:rPr>
      </w:pPr>
      <w:r>
        <w:rPr>
          <w:rFonts w:ascii="Times New Roman" w:hAnsi="Times New Roman"/>
        </w:rPr>
        <w:t>Program nauczania języka angielskiego (Pearson) – kl. 4-8</w:t>
      </w:r>
    </w:p>
    <w:p w14:paraId="161CF09A" w14:textId="77777777" w:rsidR="00303EAB" w:rsidRDefault="00303EAB">
      <w:pPr>
        <w:spacing w:after="0" w:line="240" w:lineRule="auto"/>
        <w:jc w:val="both"/>
        <w:rPr>
          <w:rFonts w:ascii="Times New Roman" w:hAnsi="Times New Roman"/>
        </w:rPr>
      </w:pPr>
    </w:p>
    <w:p w14:paraId="6F46F22C" w14:textId="77777777" w:rsidR="00303EAB" w:rsidRDefault="000D374A">
      <w:pPr>
        <w:spacing w:after="0" w:line="240" w:lineRule="auto"/>
        <w:jc w:val="both"/>
        <w:rPr>
          <w:rFonts w:ascii="Times New Roman" w:hAnsi="Times New Roman"/>
        </w:rPr>
      </w:pPr>
      <w:r>
        <w:rPr>
          <w:rFonts w:ascii="Times New Roman" w:hAnsi="Times New Roman"/>
        </w:rPr>
        <w:t xml:space="preserve">Uczniowie na początku każdego roku szkolnego informowani są o wymaganiach edukacyjnych </w:t>
      </w:r>
      <w:r>
        <w:rPr>
          <w:rFonts w:ascii="Times New Roman" w:hAnsi="Times New Roman"/>
        </w:rPr>
        <w:br/>
        <w:t>i sposobach sprawdzania osiągnięć przez nauczyciela przedmiotu podczas zajęć lekcyjnych.</w:t>
      </w:r>
    </w:p>
    <w:p w14:paraId="0FC584F6" w14:textId="77777777" w:rsidR="00303EAB" w:rsidRDefault="00303EAB">
      <w:pPr>
        <w:spacing w:after="0" w:line="240" w:lineRule="auto"/>
        <w:jc w:val="both"/>
        <w:rPr>
          <w:rFonts w:ascii="Times New Roman" w:hAnsi="Times New Roman"/>
        </w:rPr>
      </w:pPr>
    </w:p>
    <w:p w14:paraId="278A9853" w14:textId="77777777" w:rsidR="00303EAB" w:rsidRDefault="000D374A">
      <w:pPr>
        <w:spacing w:after="0" w:line="240" w:lineRule="auto"/>
        <w:jc w:val="both"/>
        <w:rPr>
          <w:rFonts w:ascii="Times New Roman" w:hAnsi="Times New Roman"/>
          <w:b/>
        </w:rPr>
      </w:pPr>
      <w:r>
        <w:rPr>
          <w:rFonts w:ascii="Times New Roman" w:hAnsi="Times New Roman"/>
          <w:b/>
        </w:rPr>
        <w:t>1. Wymagania dotyczące podręczników.</w:t>
      </w:r>
    </w:p>
    <w:p w14:paraId="0B028285" w14:textId="77777777" w:rsidR="00303EAB" w:rsidRDefault="00303EAB">
      <w:pPr>
        <w:spacing w:after="0" w:line="240" w:lineRule="auto"/>
        <w:jc w:val="both"/>
        <w:rPr>
          <w:rFonts w:ascii="Times New Roman" w:hAnsi="Times New Roman"/>
        </w:rPr>
      </w:pPr>
    </w:p>
    <w:p w14:paraId="7A55DE09" w14:textId="77777777" w:rsidR="00303EAB" w:rsidRDefault="000D374A">
      <w:pPr>
        <w:spacing w:after="0" w:line="240" w:lineRule="auto"/>
        <w:jc w:val="both"/>
        <w:rPr>
          <w:rFonts w:ascii="Times New Roman" w:hAnsi="Times New Roman"/>
        </w:rPr>
      </w:pPr>
      <w:r>
        <w:rPr>
          <w:rFonts w:ascii="Times New Roman" w:hAnsi="Times New Roman"/>
        </w:rPr>
        <w:t>Nauczyciel przedmiotu informuje uczniów i rodziców o wymaganych podręcznikach i zeszytach ćwiczeń. Oprócz podręczników i zeszytów ćwiczeń uczniowie mają obowiązek prowadzenia zeszytów przedmiotowych.</w:t>
      </w:r>
    </w:p>
    <w:p w14:paraId="4B34088A" w14:textId="77777777" w:rsidR="00303EAB" w:rsidRDefault="00303EAB">
      <w:pPr>
        <w:spacing w:after="0" w:line="240" w:lineRule="auto"/>
        <w:jc w:val="both"/>
        <w:rPr>
          <w:rFonts w:ascii="Times New Roman" w:hAnsi="Times New Roman"/>
        </w:rPr>
      </w:pPr>
    </w:p>
    <w:p w14:paraId="263866FB" w14:textId="77777777" w:rsidR="00303EAB" w:rsidRDefault="000D374A">
      <w:pPr>
        <w:spacing w:after="0" w:line="240" w:lineRule="auto"/>
        <w:ind w:left="426" w:hanging="426"/>
        <w:jc w:val="both"/>
        <w:rPr>
          <w:rFonts w:ascii="Times New Roman" w:hAnsi="Times New Roman"/>
          <w:b/>
        </w:rPr>
      </w:pPr>
      <w:r>
        <w:rPr>
          <w:rFonts w:ascii="Times New Roman" w:hAnsi="Times New Roman"/>
          <w:b/>
        </w:rPr>
        <w:t>2. Sprawdzaniu podlegają następujące formy uczestnictwa uczniów w zajęciach oraz osiągnięcia:</w:t>
      </w:r>
    </w:p>
    <w:p w14:paraId="5CD384A6" w14:textId="77777777" w:rsidR="00303EAB" w:rsidRDefault="000D374A">
      <w:pPr>
        <w:pStyle w:val="Akapitzlist"/>
        <w:numPr>
          <w:ilvl w:val="0"/>
          <w:numId w:val="2"/>
        </w:numPr>
        <w:spacing w:after="0" w:line="240" w:lineRule="auto"/>
        <w:rPr>
          <w:rFonts w:ascii="Times New Roman" w:hAnsi="Times New Roman"/>
          <w:szCs w:val="26"/>
        </w:rPr>
      </w:pPr>
      <w:r>
        <w:rPr>
          <w:rFonts w:ascii="Times New Roman" w:hAnsi="Times New Roman"/>
          <w:szCs w:val="26"/>
        </w:rPr>
        <w:t>sprawdziany z unitu (zapowiadane tydzień przed terminem, poprzedzone powtórzeniem wiadomości)</w:t>
      </w:r>
    </w:p>
    <w:p w14:paraId="3994A980" w14:textId="77777777" w:rsidR="00303EAB" w:rsidRDefault="000D374A">
      <w:pPr>
        <w:pStyle w:val="Akapitzlist"/>
        <w:numPr>
          <w:ilvl w:val="0"/>
          <w:numId w:val="2"/>
        </w:numPr>
        <w:spacing w:after="0" w:line="240" w:lineRule="auto"/>
        <w:rPr>
          <w:rFonts w:ascii="Times New Roman" w:hAnsi="Times New Roman"/>
          <w:szCs w:val="26"/>
        </w:rPr>
      </w:pPr>
      <w:r>
        <w:rPr>
          <w:rFonts w:ascii="Times New Roman" w:hAnsi="Times New Roman"/>
          <w:szCs w:val="26"/>
        </w:rPr>
        <w:t>kartkówki (z 3 ostatnich lekcji, ze słówek, zapowiadane lub nie)</w:t>
      </w:r>
    </w:p>
    <w:p w14:paraId="17375B22" w14:textId="77777777" w:rsidR="00303EAB" w:rsidRDefault="000D374A">
      <w:pPr>
        <w:pStyle w:val="Akapitzlist"/>
        <w:numPr>
          <w:ilvl w:val="0"/>
          <w:numId w:val="2"/>
        </w:numPr>
        <w:spacing w:after="0" w:line="240" w:lineRule="auto"/>
        <w:rPr>
          <w:rFonts w:ascii="Times New Roman" w:hAnsi="Times New Roman"/>
          <w:szCs w:val="26"/>
        </w:rPr>
      </w:pPr>
      <w:r>
        <w:rPr>
          <w:rFonts w:ascii="Times New Roman" w:hAnsi="Times New Roman"/>
          <w:szCs w:val="26"/>
        </w:rPr>
        <w:t>odpowiedzi ustne (zapowiadane lub nie)</w:t>
      </w:r>
    </w:p>
    <w:p w14:paraId="41AFF3B4" w14:textId="77777777" w:rsidR="00303EAB" w:rsidRDefault="000D374A">
      <w:pPr>
        <w:pStyle w:val="Akapitzlist"/>
        <w:numPr>
          <w:ilvl w:val="0"/>
          <w:numId w:val="2"/>
        </w:numPr>
        <w:spacing w:after="0" w:line="240" w:lineRule="auto"/>
        <w:rPr>
          <w:rFonts w:ascii="Times New Roman" w:hAnsi="Times New Roman"/>
          <w:szCs w:val="26"/>
        </w:rPr>
      </w:pPr>
      <w:r>
        <w:rPr>
          <w:rFonts w:ascii="Times New Roman" w:hAnsi="Times New Roman"/>
          <w:szCs w:val="26"/>
        </w:rPr>
        <w:t>zeszyt przedmiotowy</w:t>
      </w:r>
    </w:p>
    <w:p w14:paraId="16251DC1" w14:textId="77777777" w:rsidR="00303EAB" w:rsidRDefault="000D374A">
      <w:pPr>
        <w:pStyle w:val="Akapitzlist"/>
        <w:numPr>
          <w:ilvl w:val="0"/>
          <w:numId w:val="2"/>
        </w:numPr>
        <w:spacing w:after="0" w:line="240" w:lineRule="auto"/>
        <w:rPr>
          <w:rFonts w:ascii="Times New Roman" w:hAnsi="Times New Roman"/>
          <w:szCs w:val="26"/>
        </w:rPr>
      </w:pPr>
      <w:r>
        <w:rPr>
          <w:rFonts w:ascii="Times New Roman" w:hAnsi="Times New Roman"/>
          <w:szCs w:val="26"/>
        </w:rPr>
        <w:t>zeszyt ćwiczeń</w:t>
      </w:r>
    </w:p>
    <w:p w14:paraId="28F33507" w14:textId="77777777" w:rsidR="00303EAB" w:rsidRDefault="000D374A">
      <w:pPr>
        <w:pStyle w:val="Akapitzlist"/>
        <w:numPr>
          <w:ilvl w:val="0"/>
          <w:numId w:val="2"/>
        </w:numPr>
        <w:spacing w:after="0" w:line="240" w:lineRule="auto"/>
        <w:rPr>
          <w:rFonts w:ascii="Times New Roman" w:hAnsi="Times New Roman"/>
          <w:szCs w:val="26"/>
        </w:rPr>
      </w:pPr>
      <w:r>
        <w:rPr>
          <w:rFonts w:ascii="Times New Roman" w:hAnsi="Times New Roman"/>
          <w:szCs w:val="26"/>
        </w:rPr>
        <w:t>zadania domowe, projekty, prace w parach lub grupach (oceny lub plusy i minusy następnie zamieniane na ocenę)</w:t>
      </w:r>
    </w:p>
    <w:p w14:paraId="15462510" w14:textId="77777777" w:rsidR="00303EAB" w:rsidRDefault="000D374A">
      <w:pPr>
        <w:pStyle w:val="Akapitzlist"/>
        <w:numPr>
          <w:ilvl w:val="0"/>
          <w:numId w:val="2"/>
        </w:numPr>
        <w:spacing w:after="0" w:line="240" w:lineRule="auto"/>
        <w:rPr>
          <w:rFonts w:ascii="Times New Roman" w:hAnsi="Times New Roman"/>
          <w:szCs w:val="26"/>
        </w:rPr>
      </w:pPr>
      <w:r>
        <w:rPr>
          <w:rFonts w:ascii="Times New Roman" w:hAnsi="Times New Roman"/>
          <w:szCs w:val="26"/>
        </w:rPr>
        <w:t>aktywność, pracę na lekcji (plusy i minusy następnie zamieniane na ocenę)</w:t>
      </w:r>
    </w:p>
    <w:p w14:paraId="3F089048" w14:textId="77777777" w:rsidR="00303EAB" w:rsidRDefault="000D374A">
      <w:pPr>
        <w:pStyle w:val="Akapitzlist"/>
        <w:numPr>
          <w:ilvl w:val="0"/>
          <w:numId w:val="2"/>
        </w:numPr>
        <w:spacing w:after="0" w:line="240" w:lineRule="auto"/>
        <w:rPr>
          <w:rFonts w:ascii="Times New Roman" w:hAnsi="Times New Roman"/>
          <w:szCs w:val="26"/>
        </w:rPr>
      </w:pPr>
      <w:r>
        <w:rPr>
          <w:rFonts w:ascii="Times New Roman" w:hAnsi="Times New Roman"/>
          <w:szCs w:val="26"/>
        </w:rPr>
        <w:t>udział w konkursach, olimpiadach</w:t>
      </w:r>
    </w:p>
    <w:p w14:paraId="46940035" w14:textId="77777777" w:rsidR="00303EAB" w:rsidRDefault="00303EAB">
      <w:pPr>
        <w:spacing w:after="0" w:line="240" w:lineRule="auto"/>
        <w:jc w:val="both"/>
        <w:rPr>
          <w:rFonts w:ascii="Times New Roman" w:hAnsi="Times New Roman"/>
        </w:rPr>
      </w:pPr>
    </w:p>
    <w:p w14:paraId="36D8DA3B" w14:textId="77777777" w:rsidR="00303EAB" w:rsidRDefault="000D374A">
      <w:pPr>
        <w:spacing w:after="0" w:line="240" w:lineRule="auto"/>
        <w:jc w:val="both"/>
        <w:rPr>
          <w:rFonts w:ascii="Times New Roman" w:hAnsi="Times New Roman"/>
        </w:rPr>
      </w:pPr>
      <w:r>
        <w:rPr>
          <w:rFonts w:ascii="Times New Roman" w:hAnsi="Times New Roman"/>
        </w:rPr>
        <w:t xml:space="preserve">Uczeń oceniany jest również za każdy przejaw aktywności, a w szczególności w toku jednostki lekcyjnej. Dodatkowe prace oraz udział w konkursach przedmiotowych są premiowane oceną bądź punktami dodatnimi z zachowania. </w:t>
      </w:r>
    </w:p>
    <w:p w14:paraId="3838CF44" w14:textId="77777777" w:rsidR="00303EAB" w:rsidRDefault="00303EAB">
      <w:pPr>
        <w:spacing w:after="0" w:line="240" w:lineRule="auto"/>
        <w:jc w:val="both"/>
        <w:rPr>
          <w:rFonts w:ascii="Times New Roman" w:hAnsi="Times New Roman"/>
        </w:rPr>
      </w:pPr>
    </w:p>
    <w:p w14:paraId="767448A1" w14:textId="0911FAD1" w:rsidR="00303EAB" w:rsidRDefault="000D374A">
      <w:pPr>
        <w:spacing w:after="0" w:line="240" w:lineRule="auto"/>
        <w:jc w:val="both"/>
        <w:rPr>
          <w:rFonts w:ascii="Times New Roman" w:hAnsi="Times New Roman"/>
        </w:rPr>
      </w:pPr>
      <w:r>
        <w:rPr>
          <w:rFonts w:ascii="Times New Roman" w:hAnsi="Times New Roman"/>
        </w:rPr>
        <w:t xml:space="preserve">Uczeń ma obowiązek usprawiedliwić się przed każdą lekcją z powodu braku </w:t>
      </w:r>
      <w:r>
        <w:rPr>
          <w:rFonts w:ascii="Times New Roman" w:hAnsi="Times New Roman"/>
        </w:rPr>
        <w:t xml:space="preserve"> zeszytu</w:t>
      </w:r>
      <w:r w:rsidR="0052466B">
        <w:rPr>
          <w:rFonts w:ascii="Times New Roman" w:hAnsi="Times New Roman"/>
        </w:rPr>
        <w:t xml:space="preserve">, </w:t>
      </w:r>
      <w:r>
        <w:rPr>
          <w:rFonts w:ascii="Times New Roman" w:hAnsi="Times New Roman"/>
        </w:rPr>
        <w:t xml:space="preserve"> ćwiczeń czy braku uzupełnionego zeszytu przedmiotowego. Uczeń ma prawo zgłosić </w:t>
      </w:r>
      <w:r>
        <w:rPr>
          <w:rFonts w:ascii="Times New Roman" w:hAnsi="Times New Roman"/>
        </w:rPr>
        <w:br/>
        <w:t>2 nieprzygotowania w ciągu półrocza. Niewykorzystane nieprzygotowania przepadają.</w:t>
      </w:r>
    </w:p>
    <w:p w14:paraId="66133C07" w14:textId="77777777" w:rsidR="00303EAB" w:rsidRDefault="00303EAB">
      <w:pPr>
        <w:spacing w:after="0" w:line="240" w:lineRule="auto"/>
        <w:jc w:val="both"/>
        <w:rPr>
          <w:rFonts w:ascii="Times New Roman" w:hAnsi="Times New Roman"/>
        </w:rPr>
      </w:pPr>
    </w:p>
    <w:p w14:paraId="0AF2B5D5" w14:textId="77777777" w:rsidR="00303EAB" w:rsidRDefault="000D374A">
      <w:pPr>
        <w:spacing w:after="0" w:line="240" w:lineRule="auto"/>
        <w:jc w:val="both"/>
        <w:rPr>
          <w:rFonts w:ascii="Times New Roman" w:hAnsi="Times New Roman"/>
        </w:rPr>
      </w:pPr>
      <w:r>
        <w:rPr>
          <w:rFonts w:ascii="Times New Roman" w:hAnsi="Times New Roman"/>
          <w:b/>
        </w:rPr>
        <w:t>3. Ogólne kryteria ocen bieżących, klasyfikacyjnych śródrocznych i rocznych:</w:t>
      </w:r>
      <w:r>
        <w:rPr>
          <w:rFonts w:ascii="Times New Roman" w:hAnsi="Times New Roman"/>
        </w:rPr>
        <w:t xml:space="preserve"> </w:t>
      </w:r>
    </w:p>
    <w:p w14:paraId="1C366554" w14:textId="77777777" w:rsidR="00303EAB" w:rsidRDefault="00303EAB">
      <w:pPr>
        <w:spacing w:after="0" w:line="240" w:lineRule="auto"/>
        <w:jc w:val="both"/>
        <w:rPr>
          <w:rFonts w:ascii="Times New Roman" w:hAnsi="Times New Roman"/>
        </w:rPr>
      </w:pPr>
    </w:p>
    <w:p w14:paraId="6DD9FCCA" w14:textId="77777777" w:rsidR="00303EAB" w:rsidRDefault="000D374A">
      <w:pPr>
        <w:spacing w:after="0" w:line="240" w:lineRule="auto"/>
        <w:jc w:val="both"/>
        <w:rPr>
          <w:rFonts w:ascii="Times New Roman" w:hAnsi="Times New Roman"/>
        </w:rPr>
      </w:pPr>
      <w:r>
        <w:rPr>
          <w:rFonts w:ascii="Times New Roman" w:hAnsi="Times New Roman"/>
          <w:u w:val="single"/>
        </w:rPr>
        <w:t>Ocenę celującą otrzymuje uczeń, który</w:t>
      </w:r>
      <w:r>
        <w:rPr>
          <w:rFonts w:ascii="Times New Roman" w:hAnsi="Times New Roman"/>
        </w:rPr>
        <w:t>:</w:t>
      </w:r>
    </w:p>
    <w:p w14:paraId="5EC3B0D7" w14:textId="77777777" w:rsidR="00303EAB" w:rsidRDefault="000D374A">
      <w:pPr>
        <w:numPr>
          <w:ilvl w:val="0"/>
          <w:numId w:val="3"/>
        </w:numPr>
        <w:spacing w:after="0" w:line="240" w:lineRule="auto"/>
        <w:ind w:left="284" w:hanging="284"/>
        <w:jc w:val="both"/>
        <w:rPr>
          <w:rFonts w:ascii="Times New Roman" w:hAnsi="Times New Roman"/>
        </w:rPr>
      </w:pPr>
      <w:r>
        <w:rPr>
          <w:rFonts w:ascii="Times New Roman" w:hAnsi="Times New Roman"/>
          <w:iCs/>
          <w:szCs w:val="16"/>
        </w:rPr>
        <w:t>spełnia kryteria na ocenę bardzo dobrą oraz wykazuje się umiejętnościami wykraczającymi poza te kryteria</w:t>
      </w:r>
    </w:p>
    <w:p w14:paraId="146411AF" w14:textId="77777777" w:rsidR="00303EAB" w:rsidRDefault="000D374A">
      <w:pPr>
        <w:numPr>
          <w:ilvl w:val="0"/>
          <w:numId w:val="3"/>
        </w:numPr>
        <w:spacing w:after="0" w:line="240" w:lineRule="auto"/>
        <w:ind w:left="284" w:hanging="284"/>
        <w:jc w:val="both"/>
        <w:rPr>
          <w:rFonts w:ascii="Times New Roman" w:hAnsi="Times New Roman"/>
        </w:rPr>
      </w:pPr>
      <w:r>
        <w:rPr>
          <w:rFonts w:ascii="Times New Roman" w:eastAsia="Verdana" w:hAnsi="Times New Roman"/>
          <w:szCs w:val="16"/>
        </w:rPr>
        <w:t>wykonuje zadania dodatkowe</w:t>
      </w:r>
    </w:p>
    <w:p w14:paraId="5E07176D" w14:textId="77777777" w:rsidR="00303EAB" w:rsidRDefault="000D374A">
      <w:pPr>
        <w:numPr>
          <w:ilvl w:val="0"/>
          <w:numId w:val="3"/>
        </w:numPr>
        <w:spacing w:after="0" w:line="240" w:lineRule="auto"/>
        <w:ind w:left="284" w:hanging="284"/>
        <w:jc w:val="both"/>
        <w:rPr>
          <w:rFonts w:ascii="Times New Roman" w:hAnsi="Times New Roman"/>
        </w:rPr>
      </w:pPr>
      <w:r>
        <w:rPr>
          <w:rFonts w:ascii="Times New Roman" w:eastAsia="Verdana" w:hAnsi="Times New Roman"/>
          <w:szCs w:val="16"/>
        </w:rPr>
        <w:t>samodzielnie doskonali swoje umiejętności językowe</w:t>
      </w:r>
    </w:p>
    <w:p w14:paraId="511A9AEC" w14:textId="77777777" w:rsidR="00303EAB" w:rsidRDefault="000D374A">
      <w:pPr>
        <w:numPr>
          <w:ilvl w:val="0"/>
          <w:numId w:val="3"/>
        </w:numPr>
        <w:spacing w:after="0" w:line="240" w:lineRule="auto"/>
        <w:ind w:left="284" w:hanging="284"/>
        <w:jc w:val="both"/>
        <w:rPr>
          <w:rFonts w:ascii="Times New Roman" w:hAnsi="Times New Roman"/>
        </w:rPr>
      </w:pPr>
      <w:r>
        <w:rPr>
          <w:rFonts w:ascii="Times New Roman" w:eastAsia="Verdana" w:hAnsi="Times New Roman"/>
          <w:szCs w:val="16"/>
        </w:rPr>
        <w:t>samodzielnie szuka dodatkowych informacji (np. w słowniku)</w:t>
      </w:r>
    </w:p>
    <w:p w14:paraId="04B61FE9" w14:textId="77777777" w:rsidR="00303EAB" w:rsidRDefault="000D374A">
      <w:pPr>
        <w:numPr>
          <w:ilvl w:val="0"/>
          <w:numId w:val="3"/>
        </w:numPr>
        <w:spacing w:after="0" w:line="240" w:lineRule="auto"/>
        <w:ind w:left="284" w:hanging="284"/>
        <w:jc w:val="both"/>
        <w:rPr>
          <w:rFonts w:ascii="Times New Roman" w:hAnsi="Times New Roman"/>
        </w:rPr>
      </w:pPr>
      <w:r>
        <w:rPr>
          <w:rFonts w:ascii="Times New Roman" w:eastAsia="Verdana" w:hAnsi="Times New Roman"/>
          <w:szCs w:val="16"/>
        </w:rPr>
        <w:t>pomaga innym uczniom</w:t>
      </w:r>
    </w:p>
    <w:p w14:paraId="59F2EEC2" w14:textId="77777777" w:rsidR="00303EAB" w:rsidRDefault="00303EAB">
      <w:pPr>
        <w:spacing w:after="0" w:line="240" w:lineRule="auto"/>
        <w:jc w:val="both"/>
        <w:rPr>
          <w:rFonts w:ascii="Times New Roman" w:hAnsi="Times New Roman"/>
        </w:rPr>
      </w:pPr>
    </w:p>
    <w:p w14:paraId="57BE5C65" w14:textId="77777777" w:rsidR="00303EAB" w:rsidRDefault="00303EAB">
      <w:pPr>
        <w:spacing w:after="0" w:line="240" w:lineRule="auto"/>
        <w:jc w:val="both"/>
        <w:rPr>
          <w:rFonts w:ascii="Times New Roman" w:hAnsi="Times New Roman"/>
        </w:rPr>
      </w:pPr>
    </w:p>
    <w:p w14:paraId="3CEB7951" w14:textId="77777777" w:rsidR="00303EAB" w:rsidRDefault="00303EAB">
      <w:pPr>
        <w:spacing w:after="0" w:line="240" w:lineRule="auto"/>
        <w:jc w:val="both"/>
        <w:rPr>
          <w:rFonts w:ascii="Times New Roman" w:hAnsi="Times New Roman"/>
        </w:rPr>
      </w:pPr>
    </w:p>
    <w:p w14:paraId="3099DE1C" w14:textId="77777777" w:rsidR="00303EAB" w:rsidRDefault="00303EAB">
      <w:pPr>
        <w:spacing w:after="0" w:line="240" w:lineRule="auto"/>
        <w:jc w:val="both"/>
        <w:rPr>
          <w:rFonts w:ascii="Times New Roman" w:hAnsi="Times New Roman"/>
          <w:u w:val="single"/>
        </w:rPr>
      </w:pPr>
    </w:p>
    <w:p w14:paraId="19EAAF2B" w14:textId="77777777" w:rsidR="00303EAB" w:rsidRDefault="000D374A">
      <w:pPr>
        <w:spacing w:after="0" w:line="240" w:lineRule="auto"/>
        <w:jc w:val="both"/>
        <w:rPr>
          <w:rFonts w:ascii="Times New Roman" w:hAnsi="Times New Roman"/>
        </w:rPr>
      </w:pPr>
      <w:r>
        <w:rPr>
          <w:rFonts w:ascii="Times New Roman" w:hAnsi="Times New Roman"/>
          <w:u w:val="single"/>
        </w:rPr>
        <w:lastRenderedPageBreak/>
        <w:t>Ocenę bardzo dobrą otrzymuje uczeń, który</w:t>
      </w:r>
      <w:r>
        <w:rPr>
          <w:rFonts w:ascii="Times New Roman" w:hAnsi="Times New Roman"/>
        </w:rPr>
        <w:t>:</w:t>
      </w:r>
    </w:p>
    <w:p w14:paraId="5B4EB3AD" w14:textId="77777777" w:rsidR="00303EAB" w:rsidRDefault="000D374A">
      <w:pPr>
        <w:numPr>
          <w:ilvl w:val="0"/>
          <w:numId w:val="4"/>
        </w:numPr>
        <w:spacing w:after="0" w:line="240" w:lineRule="auto"/>
        <w:ind w:left="284" w:hanging="284"/>
        <w:jc w:val="both"/>
        <w:rPr>
          <w:rFonts w:ascii="Times New Roman" w:hAnsi="Times New Roman"/>
        </w:rPr>
      </w:pPr>
      <w:r>
        <w:rPr>
          <w:rFonts w:ascii="Times New Roman" w:eastAsia="Verdana" w:hAnsi="Times New Roman"/>
          <w:szCs w:val="16"/>
        </w:rPr>
        <w:t>zna wszystkie wprowadzone słowa i wyrażenia</w:t>
      </w:r>
      <w:r>
        <w:rPr>
          <w:rFonts w:ascii="Times New Roman" w:eastAsia="Verdana" w:hAnsi="Times New Roman"/>
          <w:b/>
          <w:szCs w:val="16"/>
        </w:rPr>
        <w:t xml:space="preserve"> i </w:t>
      </w:r>
      <w:r>
        <w:rPr>
          <w:rFonts w:ascii="Times New Roman" w:eastAsia="Verdana" w:hAnsi="Times New Roman"/>
          <w:szCs w:val="16"/>
        </w:rPr>
        <w:t>poprawnie je zapisuje i wymawia</w:t>
      </w:r>
    </w:p>
    <w:p w14:paraId="754FD062" w14:textId="77777777" w:rsidR="00303EAB" w:rsidRDefault="000D374A">
      <w:pPr>
        <w:numPr>
          <w:ilvl w:val="0"/>
          <w:numId w:val="4"/>
        </w:numPr>
        <w:spacing w:after="0" w:line="240" w:lineRule="auto"/>
        <w:ind w:left="284" w:hanging="284"/>
        <w:jc w:val="both"/>
        <w:rPr>
          <w:rFonts w:ascii="Times New Roman" w:hAnsi="Times New Roman"/>
        </w:rPr>
      </w:pPr>
      <w:r>
        <w:rPr>
          <w:rFonts w:ascii="Times New Roman" w:hAnsi="Times New Roman"/>
          <w:szCs w:val="16"/>
        </w:rPr>
        <w:t>zna wszystkie wprowadzone struktury gramatyczne</w:t>
      </w:r>
    </w:p>
    <w:p w14:paraId="11FA25F5" w14:textId="77777777" w:rsidR="00303EAB" w:rsidRDefault="000D374A">
      <w:pPr>
        <w:numPr>
          <w:ilvl w:val="0"/>
          <w:numId w:val="4"/>
        </w:numPr>
        <w:spacing w:after="0" w:line="240" w:lineRule="auto"/>
        <w:ind w:left="284" w:hanging="284"/>
        <w:jc w:val="both"/>
        <w:rPr>
          <w:rFonts w:ascii="Times New Roman" w:hAnsi="Times New Roman"/>
        </w:rPr>
      </w:pPr>
      <w:r>
        <w:rPr>
          <w:rFonts w:ascii="Times New Roman" w:eastAsia="Verdana" w:hAnsi="Times New Roman"/>
          <w:szCs w:val="16"/>
        </w:rPr>
        <w:t>popełnia sporadyczne błędy leksykalno-gramatyczne, które zwykle potrafi samodzielnie poprawić</w:t>
      </w:r>
    </w:p>
    <w:p w14:paraId="448EE020" w14:textId="77777777" w:rsidR="00303EAB" w:rsidRDefault="000D374A">
      <w:pPr>
        <w:pStyle w:val="Zawartotabeli"/>
        <w:numPr>
          <w:ilvl w:val="0"/>
          <w:numId w:val="4"/>
        </w:numPr>
        <w:ind w:left="284" w:hanging="284"/>
        <w:rPr>
          <w:rFonts w:ascii="Times New Roman" w:eastAsia="Verdana" w:hAnsi="Times New Roman"/>
          <w:b w:val="0"/>
          <w:sz w:val="22"/>
          <w:szCs w:val="16"/>
        </w:rPr>
      </w:pPr>
      <w:r>
        <w:rPr>
          <w:rFonts w:ascii="Times New Roman" w:eastAsia="Verdana" w:hAnsi="Times New Roman"/>
          <w:b w:val="0"/>
          <w:sz w:val="22"/>
          <w:szCs w:val="16"/>
        </w:rPr>
        <w:t>rozumie polecenia nauczyciela</w:t>
      </w:r>
    </w:p>
    <w:p w14:paraId="38390757" w14:textId="77777777" w:rsidR="00303EAB" w:rsidRDefault="000D374A">
      <w:pPr>
        <w:pStyle w:val="Zawartotabeli"/>
        <w:numPr>
          <w:ilvl w:val="0"/>
          <w:numId w:val="4"/>
        </w:numPr>
        <w:ind w:left="284" w:hanging="284"/>
        <w:rPr>
          <w:rFonts w:ascii="Times New Roman" w:eastAsia="Verdana" w:hAnsi="Times New Roman"/>
          <w:b w:val="0"/>
          <w:sz w:val="22"/>
          <w:szCs w:val="16"/>
        </w:rPr>
      </w:pPr>
      <w:r>
        <w:rPr>
          <w:rFonts w:ascii="Times New Roman" w:eastAsia="Verdana" w:hAnsi="Times New Roman"/>
          <w:b w:val="0"/>
          <w:sz w:val="22"/>
          <w:szCs w:val="16"/>
        </w:rPr>
        <w:t>poprawnie rozwiązuje zadania na czytanie i słuchanie</w:t>
      </w:r>
    </w:p>
    <w:p w14:paraId="7EDB54AA" w14:textId="77777777" w:rsidR="00303EAB" w:rsidRDefault="000D374A">
      <w:pPr>
        <w:pStyle w:val="Zawartotabeli"/>
        <w:numPr>
          <w:ilvl w:val="0"/>
          <w:numId w:val="4"/>
        </w:numPr>
        <w:ind w:left="284" w:hanging="284"/>
        <w:rPr>
          <w:rFonts w:ascii="Times New Roman" w:eastAsia="Verdana" w:hAnsi="Times New Roman"/>
          <w:b w:val="0"/>
          <w:sz w:val="22"/>
          <w:szCs w:val="16"/>
        </w:rPr>
      </w:pPr>
      <w:r>
        <w:rPr>
          <w:rFonts w:ascii="Times New Roman" w:eastAsia="Verdana" w:hAnsi="Times New Roman"/>
          <w:b w:val="0"/>
          <w:sz w:val="22"/>
          <w:szCs w:val="16"/>
        </w:rPr>
        <w:t>zwykle potrafi uzasadnić swoje odpowiedzi</w:t>
      </w:r>
    </w:p>
    <w:p w14:paraId="3F4C0993" w14:textId="77777777" w:rsidR="00303EAB" w:rsidRDefault="000D374A">
      <w:pPr>
        <w:pStyle w:val="Zawartotabeli"/>
        <w:numPr>
          <w:ilvl w:val="0"/>
          <w:numId w:val="4"/>
        </w:numPr>
        <w:ind w:left="284" w:hanging="284"/>
        <w:rPr>
          <w:rFonts w:ascii="Times New Roman" w:eastAsia="Verdana" w:hAnsi="Times New Roman"/>
          <w:b w:val="0"/>
          <w:sz w:val="22"/>
          <w:szCs w:val="16"/>
        </w:rPr>
      </w:pPr>
      <w:r>
        <w:rPr>
          <w:rFonts w:ascii="Times New Roman" w:eastAsia="Verdana" w:hAnsi="Times New Roman"/>
          <w:b w:val="0"/>
          <w:sz w:val="22"/>
          <w:szCs w:val="16"/>
        </w:rPr>
        <w:t>przekazuje wszystkie informacje</w:t>
      </w:r>
    </w:p>
    <w:p w14:paraId="631823FE" w14:textId="77777777" w:rsidR="00303EAB" w:rsidRDefault="000D374A">
      <w:pPr>
        <w:pStyle w:val="Zawartotabeli"/>
        <w:numPr>
          <w:ilvl w:val="0"/>
          <w:numId w:val="4"/>
        </w:numPr>
        <w:ind w:left="284" w:hanging="284"/>
        <w:rPr>
          <w:rFonts w:ascii="Times New Roman" w:eastAsia="Verdana" w:hAnsi="Times New Roman"/>
          <w:b w:val="0"/>
          <w:sz w:val="22"/>
          <w:szCs w:val="16"/>
        </w:rPr>
      </w:pPr>
      <w:r>
        <w:rPr>
          <w:rFonts w:ascii="Times New Roman" w:eastAsia="Verdana" w:hAnsi="Times New Roman"/>
          <w:b w:val="0"/>
          <w:sz w:val="22"/>
          <w:szCs w:val="16"/>
        </w:rPr>
        <w:t>wypowiedzi są płynne i mają odpowiednią długość</w:t>
      </w:r>
    </w:p>
    <w:p w14:paraId="3029AE14" w14:textId="77777777" w:rsidR="00303EAB" w:rsidRDefault="000D374A">
      <w:pPr>
        <w:pStyle w:val="Zawartotabeli"/>
        <w:numPr>
          <w:ilvl w:val="0"/>
          <w:numId w:val="4"/>
        </w:numPr>
        <w:ind w:left="284" w:hanging="284"/>
        <w:rPr>
          <w:rFonts w:ascii="Times New Roman" w:eastAsia="Verdana" w:hAnsi="Times New Roman"/>
          <w:b w:val="0"/>
          <w:sz w:val="22"/>
          <w:szCs w:val="16"/>
        </w:rPr>
      </w:pPr>
      <w:r>
        <w:rPr>
          <w:rFonts w:ascii="Times New Roman" w:eastAsia="Verdana" w:hAnsi="Times New Roman"/>
          <w:b w:val="0"/>
          <w:sz w:val="22"/>
          <w:szCs w:val="16"/>
        </w:rPr>
        <w:t>wypowiedzi są logiczne i spójne</w:t>
      </w:r>
    </w:p>
    <w:p w14:paraId="4A07F0D5" w14:textId="77777777" w:rsidR="00303EAB" w:rsidRDefault="000D374A">
      <w:pPr>
        <w:pStyle w:val="Zawartotabeli"/>
        <w:numPr>
          <w:ilvl w:val="0"/>
          <w:numId w:val="4"/>
        </w:numPr>
        <w:ind w:left="284" w:hanging="284"/>
        <w:rPr>
          <w:rFonts w:ascii="Times New Roman" w:eastAsia="Verdana" w:hAnsi="Times New Roman"/>
          <w:b w:val="0"/>
          <w:sz w:val="22"/>
          <w:szCs w:val="16"/>
        </w:rPr>
      </w:pPr>
      <w:r>
        <w:rPr>
          <w:rFonts w:ascii="Times New Roman" w:eastAsia="Verdana" w:hAnsi="Times New Roman"/>
          <w:b w:val="0"/>
          <w:sz w:val="22"/>
          <w:szCs w:val="16"/>
        </w:rPr>
        <w:t>stosuje bogate słownictwo i struktury</w:t>
      </w:r>
    </w:p>
    <w:p w14:paraId="2DAF04BB" w14:textId="77777777" w:rsidR="00303EAB" w:rsidRDefault="000D374A">
      <w:pPr>
        <w:pStyle w:val="Zawartotabeli"/>
        <w:numPr>
          <w:ilvl w:val="0"/>
          <w:numId w:val="4"/>
        </w:numPr>
        <w:ind w:left="284" w:hanging="284"/>
        <w:rPr>
          <w:rFonts w:ascii="Times New Roman" w:eastAsia="Verdana" w:hAnsi="Times New Roman"/>
          <w:b w:val="0"/>
          <w:sz w:val="22"/>
          <w:szCs w:val="16"/>
        </w:rPr>
      </w:pPr>
      <w:r>
        <w:rPr>
          <w:rFonts w:ascii="Times New Roman" w:eastAsia="Verdana" w:hAnsi="Times New Roman"/>
          <w:b w:val="0"/>
          <w:sz w:val="22"/>
          <w:szCs w:val="16"/>
        </w:rPr>
        <w:t>popełnia sporadyczne błędy</w:t>
      </w:r>
    </w:p>
    <w:p w14:paraId="2E553C3F" w14:textId="77777777" w:rsidR="00303EAB" w:rsidRDefault="000D374A">
      <w:pPr>
        <w:pStyle w:val="Zawartotabeli"/>
        <w:numPr>
          <w:ilvl w:val="0"/>
          <w:numId w:val="4"/>
        </w:numPr>
        <w:ind w:left="284" w:hanging="284"/>
        <w:rPr>
          <w:rFonts w:ascii="Times New Roman" w:eastAsia="Verdana" w:hAnsi="Times New Roman"/>
          <w:b w:val="0"/>
          <w:sz w:val="22"/>
          <w:szCs w:val="16"/>
        </w:rPr>
      </w:pPr>
      <w:r>
        <w:rPr>
          <w:rFonts w:ascii="Times New Roman" w:eastAsia="Verdana" w:hAnsi="Times New Roman"/>
          <w:b w:val="0"/>
          <w:sz w:val="22"/>
          <w:szCs w:val="16"/>
        </w:rPr>
        <w:t>poprawnie reaguje na pytania i wypowiedzi w prostych sytuacjach życia codziennego</w:t>
      </w:r>
    </w:p>
    <w:p w14:paraId="16F50D36" w14:textId="77777777" w:rsidR="00303EAB" w:rsidRDefault="000D374A">
      <w:pPr>
        <w:pStyle w:val="Zawartotabeli"/>
        <w:numPr>
          <w:ilvl w:val="0"/>
          <w:numId w:val="4"/>
        </w:numPr>
        <w:ind w:left="284" w:hanging="284"/>
        <w:rPr>
          <w:rFonts w:ascii="Times New Roman" w:eastAsia="Verdana" w:hAnsi="Times New Roman"/>
          <w:b w:val="0"/>
          <w:sz w:val="22"/>
          <w:szCs w:val="16"/>
        </w:rPr>
      </w:pPr>
      <w:r>
        <w:rPr>
          <w:rFonts w:ascii="Times New Roman" w:eastAsia="Verdana" w:hAnsi="Times New Roman"/>
          <w:b w:val="0"/>
          <w:sz w:val="22"/>
          <w:szCs w:val="16"/>
        </w:rPr>
        <w:t>samodzielnie zadaje pytania i wyczerpująco odpowiada na nie</w:t>
      </w:r>
    </w:p>
    <w:p w14:paraId="52089FAA" w14:textId="77777777" w:rsidR="00303EAB" w:rsidRDefault="000D374A">
      <w:pPr>
        <w:pStyle w:val="Zawartotabeli"/>
        <w:numPr>
          <w:ilvl w:val="0"/>
          <w:numId w:val="4"/>
        </w:numPr>
        <w:ind w:left="284" w:hanging="284"/>
        <w:rPr>
          <w:rFonts w:ascii="Times New Roman" w:eastAsia="Verdana" w:hAnsi="Times New Roman"/>
          <w:b w:val="0"/>
          <w:sz w:val="22"/>
          <w:szCs w:val="16"/>
        </w:rPr>
      </w:pPr>
      <w:r>
        <w:rPr>
          <w:rFonts w:ascii="Times New Roman" w:eastAsia="Verdana" w:hAnsi="Times New Roman"/>
          <w:b w:val="0"/>
          <w:sz w:val="22"/>
          <w:szCs w:val="16"/>
        </w:rPr>
        <w:t>zapisuje lub przekazuje ustnie informacje z tekstu słuchanego lub czytanego</w:t>
      </w:r>
    </w:p>
    <w:p w14:paraId="2FE22ECD" w14:textId="77777777" w:rsidR="00303EAB" w:rsidRDefault="000D374A">
      <w:pPr>
        <w:pStyle w:val="Zawartotabeli"/>
        <w:numPr>
          <w:ilvl w:val="0"/>
          <w:numId w:val="4"/>
        </w:numPr>
        <w:ind w:left="284" w:hanging="284"/>
        <w:rPr>
          <w:rFonts w:ascii="Times New Roman" w:eastAsia="Verdana" w:hAnsi="Times New Roman"/>
          <w:b w:val="0"/>
          <w:sz w:val="22"/>
          <w:szCs w:val="16"/>
        </w:rPr>
      </w:pPr>
      <w:r>
        <w:rPr>
          <w:rFonts w:ascii="Times New Roman" w:eastAsia="Verdana" w:hAnsi="Times New Roman"/>
          <w:b w:val="0"/>
          <w:sz w:val="22"/>
          <w:szCs w:val="16"/>
        </w:rPr>
        <w:t>okazuje duże zainteresowanie przedmiotem</w:t>
      </w:r>
    </w:p>
    <w:p w14:paraId="132A337C" w14:textId="77777777" w:rsidR="00303EAB" w:rsidRDefault="000D374A">
      <w:pPr>
        <w:pStyle w:val="Zawartotabeli"/>
        <w:numPr>
          <w:ilvl w:val="0"/>
          <w:numId w:val="4"/>
        </w:numPr>
        <w:ind w:left="284" w:hanging="284"/>
        <w:rPr>
          <w:rFonts w:ascii="Times New Roman" w:eastAsia="Verdana" w:hAnsi="Times New Roman"/>
          <w:b w:val="0"/>
          <w:sz w:val="22"/>
          <w:szCs w:val="16"/>
        </w:rPr>
      </w:pPr>
      <w:r>
        <w:rPr>
          <w:rFonts w:ascii="Times New Roman" w:eastAsia="Verdana" w:hAnsi="Times New Roman"/>
          <w:b w:val="0"/>
          <w:sz w:val="22"/>
          <w:szCs w:val="16"/>
        </w:rPr>
        <w:t>jest bardzo aktywny na lekcji</w:t>
      </w:r>
    </w:p>
    <w:p w14:paraId="5505DAB0" w14:textId="77777777" w:rsidR="00303EAB" w:rsidRDefault="000D374A">
      <w:pPr>
        <w:pStyle w:val="Zawartotabeli"/>
        <w:numPr>
          <w:ilvl w:val="0"/>
          <w:numId w:val="4"/>
        </w:numPr>
        <w:ind w:left="284" w:hanging="284"/>
        <w:rPr>
          <w:rFonts w:ascii="Times New Roman" w:eastAsia="Verdana" w:hAnsi="Times New Roman"/>
          <w:b w:val="0"/>
          <w:sz w:val="22"/>
          <w:szCs w:val="16"/>
        </w:rPr>
      </w:pPr>
      <w:r>
        <w:rPr>
          <w:rFonts w:ascii="Times New Roman" w:eastAsia="Verdana" w:hAnsi="Times New Roman"/>
          <w:b w:val="0"/>
          <w:sz w:val="22"/>
          <w:szCs w:val="16"/>
        </w:rPr>
        <w:t>jest przygotowany do zajęć</w:t>
      </w:r>
    </w:p>
    <w:p w14:paraId="5CA36615" w14:textId="77777777" w:rsidR="00303EAB" w:rsidRDefault="000D374A">
      <w:pPr>
        <w:pStyle w:val="Zawartotabeli"/>
        <w:numPr>
          <w:ilvl w:val="0"/>
          <w:numId w:val="4"/>
        </w:numPr>
        <w:ind w:left="284" w:hanging="284"/>
        <w:rPr>
          <w:rFonts w:ascii="Times New Roman" w:eastAsia="Verdana" w:hAnsi="Times New Roman"/>
          <w:b w:val="0"/>
          <w:sz w:val="22"/>
          <w:szCs w:val="16"/>
        </w:rPr>
      </w:pPr>
      <w:r>
        <w:rPr>
          <w:rFonts w:ascii="Times New Roman" w:eastAsia="Verdana" w:hAnsi="Times New Roman"/>
          <w:b w:val="0"/>
          <w:sz w:val="22"/>
          <w:szCs w:val="16"/>
        </w:rPr>
        <w:t>regularnie odrabia pracę domową</w:t>
      </w:r>
    </w:p>
    <w:p w14:paraId="03900CCC" w14:textId="77777777" w:rsidR="00303EAB" w:rsidRDefault="00303EAB">
      <w:pPr>
        <w:pStyle w:val="Zawartotabeli"/>
        <w:rPr>
          <w:rFonts w:ascii="Times New Roman" w:eastAsia="Verdana" w:hAnsi="Times New Roman"/>
          <w:b w:val="0"/>
          <w:sz w:val="22"/>
          <w:szCs w:val="16"/>
        </w:rPr>
      </w:pPr>
    </w:p>
    <w:p w14:paraId="4847A76E" w14:textId="77777777" w:rsidR="00303EAB" w:rsidRDefault="000D374A">
      <w:pPr>
        <w:spacing w:after="0" w:line="240" w:lineRule="auto"/>
        <w:jc w:val="both"/>
        <w:rPr>
          <w:rFonts w:ascii="Times New Roman" w:hAnsi="Times New Roman"/>
        </w:rPr>
      </w:pPr>
      <w:r>
        <w:rPr>
          <w:rFonts w:ascii="Times New Roman" w:hAnsi="Times New Roman"/>
          <w:u w:val="single"/>
        </w:rPr>
        <w:t>Ocenę dobrą otrzymuje uczeń, który</w:t>
      </w:r>
      <w:r>
        <w:rPr>
          <w:rFonts w:ascii="Times New Roman" w:hAnsi="Times New Roman"/>
        </w:rPr>
        <w:t>:</w:t>
      </w:r>
    </w:p>
    <w:p w14:paraId="7FEEFF13" w14:textId="77777777" w:rsidR="00303EAB" w:rsidRDefault="000D374A">
      <w:pPr>
        <w:numPr>
          <w:ilvl w:val="0"/>
          <w:numId w:val="5"/>
        </w:numPr>
        <w:spacing w:after="0" w:line="240" w:lineRule="auto"/>
        <w:ind w:left="284" w:hanging="284"/>
        <w:jc w:val="both"/>
        <w:rPr>
          <w:rFonts w:ascii="Times New Roman" w:hAnsi="Times New Roman"/>
        </w:rPr>
      </w:pPr>
      <w:r>
        <w:rPr>
          <w:rFonts w:ascii="Times New Roman" w:eastAsia="Verdana" w:hAnsi="Times New Roman"/>
          <w:szCs w:val="16"/>
        </w:rPr>
        <w:t>zna większość wprowadzonych słów i wyrażeń</w:t>
      </w:r>
    </w:p>
    <w:p w14:paraId="0EBC6D1F" w14:textId="77777777" w:rsidR="00303EAB" w:rsidRDefault="000D374A">
      <w:pPr>
        <w:numPr>
          <w:ilvl w:val="0"/>
          <w:numId w:val="5"/>
        </w:numPr>
        <w:spacing w:after="0" w:line="240" w:lineRule="auto"/>
        <w:ind w:left="284" w:hanging="284"/>
        <w:jc w:val="both"/>
        <w:rPr>
          <w:rFonts w:ascii="Times New Roman" w:hAnsi="Times New Roman"/>
        </w:rPr>
      </w:pPr>
      <w:r>
        <w:rPr>
          <w:rFonts w:ascii="Times New Roman" w:eastAsia="Verdana" w:hAnsi="Times New Roman"/>
          <w:szCs w:val="16"/>
        </w:rPr>
        <w:t>zwykle poprawnie je zapisuje i wymawia</w:t>
      </w:r>
    </w:p>
    <w:p w14:paraId="6DB3036B" w14:textId="77777777" w:rsidR="00303EAB" w:rsidRDefault="000D374A">
      <w:pPr>
        <w:numPr>
          <w:ilvl w:val="0"/>
          <w:numId w:val="5"/>
        </w:numPr>
        <w:spacing w:after="0" w:line="240" w:lineRule="auto"/>
        <w:ind w:left="284" w:hanging="284"/>
        <w:jc w:val="both"/>
        <w:rPr>
          <w:rFonts w:ascii="Times New Roman" w:hAnsi="Times New Roman"/>
        </w:rPr>
      </w:pPr>
      <w:r>
        <w:rPr>
          <w:rFonts w:ascii="Times New Roman" w:hAnsi="Times New Roman"/>
          <w:szCs w:val="16"/>
        </w:rPr>
        <w:t>zna wszystkie wprowadzone struktury gramatyczne</w:t>
      </w:r>
    </w:p>
    <w:p w14:paraId="079712D1" w14:textId="77777777" w:rsidR="00303EAB" w:rsidRDefault="000D374A">
      <w:pPr>
        <w:numPr>
          <w:ilvl w:val="0"/>
          <w:numId w:val="5"/>
        </w:numPr>
        <w:spacing w:after="0" w:line="240" w:lineRule="auto"/>
        <w:ind w:left="284" w:hanging="284"/>
        <w:jc w:val="both"/>
        <w:rPr>
          <w:rFonts w:ascii="Times New Roman" w:hAnsi="Times New Roman"/>
        </w:rPr>
      </w:pPr>
      <w:r>
        <w:rPr>
          <w:rFonts w:ascii="Times New Roman" w:eastAsia="Verdana" w:hAnsi="Times New Roman"/>
          <w:szCs w:val="16"/>
        </w:rPr>
        <w:t>popełnia nieliczne błędy leksykalno-gramatyczne</w:t>
      </w:r>
    </w:p>
    <w:p w14:paraId="49B98177" w14:textId="77777777" w:rsidR="00303EAB" w:rsidRDefault="000D374A">
      <w:pPr>
        <w:pStyle w:val="Zawartotabeli"/>
        <w:numPr>
          <w:ilvl w:val="0"/>
          <w:numId w:val="5"/>
        </w:numPr>
        <w:ind w:left="284" w:hanging="284"/>
        <w:rPr>
          <w:rFonts w:ascii="Times New Roman" w:eastAsia="Verdana" w:hAnsi="Times New Roman"/>
          <w:b w:val="0"/>
          <w:sz w:val="22"/>
          <w:szCs w:val="16"/>
        </w:rPr>
      </w:pPr>
      <w:r>
        <w:rPr>
          <w:rFonts w:ascii="Times New Roman" w:eastAsia="Verdana" w:hAnsi="Times New Roman"/>
          <w:b w:val="0"/>
          <w:sz w:val="22"/>
          <w:szCs w:val="16"/>
        </w:rPr>
        <w:t>rozumie polecenia nauczyciela</w:t>
      </w:r>
    </w:p>
    <w:p w14:paraId="6CA88C24" w14:textId="77777777" w:rsidR="00303EAB" w:rsidRDefault="000D374A">
      <w:pPr>
        <w:numPr>
          <w:ilvl w:val="0"/>
          <w:numId w:val="5"/>
        </w:numPr>
        <w:spacing w:after="0" w:line="240" w:lineRule="auto"/>
        <w:ind w:left="284" w:hanging="284"/>
        <w:jc w:val="both"/>
        <w:rPr>
          <w:rFonts w:ascii="Times New Roman" w:hAnsi="Times New Roman"/>
        </w:rPr>
      </w:pPr>
      <w:r>
        <w:rPr>
          <w:rFonts w:ascii="Times New Roman" w:eastAsia="Verdana" w:hAnsi="Times New Roman"/>
          <w:szCs w:val="16"/>
        </w:rPr>
        <w:t>poprawnie rozwiązuje zadania na czytanie i słuchanie</w:t>
      </w:r>
    </w:p>
    <w:p w14:paraId="19154016" w14:textId="77777777" w:rsidR="00303EAB" w:rsidRDefault="000D374A">
      <w:pPr>
        <w:pStyle w:val="Zawartotabeli"/>
        <w:numPr>
          <w:ilvl w:val="0"/>
          <w:numId w:val="5"/>
        </w:numPr>
        <w:ind w:left="284" w:hanging="284"/>
        <w:rPr>
          <w:rFonts w:ascii="Times New Roman" w:eastAsia="Verdana" w:hAnsi="Times New Roman"/>
          <w:b w:val="0"/>
          <w:sz w:val="22"/>
          <w:szCs w:val="16"/>
        </w:rPr>
      </w:pPr>
      <w:r>
        <w:rPr>
          <w:rFonts w:ascii="Times New Roman" w:eastAsia="Verdana" w:hAnsi="Times New Roman"/>
          <w:b w:val="0"/>
          <w:sz w:val="22"/>
          <w:szCs w:val="16"/>
        </w:rPr>
        <w:t>przekazuje wszystkie istotne informacje</w:t>
      </w:r>
    </w:p>
    <w:p w14:paraId="5F483AF8" w14:textId="77777777" w:rsidR="00303EAB" w:rsidRDefault="000D374A">
      <w:pPr>
        <w:numPr>
          <w:ilvl w:val="0"/>
          <w:numId w:val="5"/>
        </w:numPr>
        <w:spacing w:after="0" w:line="240" w:lineRule="auto"/>
        <w:ind w:left="284" w:hanging="284"/>
        <w:jc w:val="both"/>
        <w:rPr>
          <w:rFonts w:ascii="Times New Roman" w:hAnsi="Times New Roman"/>
        </w:rPr>
      </w:pPr>
      <w:r>
        <w:rPr>
          <w:rFonts w:ascii="Times New Roman" w:eastAsia="Verdana" w:hAnsi="Times New Roman"/>
          <w:szCs w:val="16"/>
        </w:rPr>
        <w:t>wypowiedzi są zwykle płynne i mają odpowiednią długość</w:t>
      </w:r>
    </w:p>
    <w:p w14:paraId="710B3806" w14:textId="77777777" w:rsidR="00303EAB" w:rsidRDefault="000D374A">
      <w:pPr>
        <w:numPr>
          <w:ilvl w:val="0"/>
          <w:numId w:val="5"/>
        </w:numPr>
        <w:spacing w:after="0" w:line="240" w:lineRule="auto"/>
        <w:ind w:left="284" w:hanging="284"/>
        <w:jc w:val="both"/>
        <w:rPr>
          <w:rFonts w:ascii="Times New Roman" w:hAnsi="Times New Roman"/>
        </w:rPr>
      </w:pPr>
      <w:r>
        <w:rPr>
          <w:rFonts w:ascii="Times New Roman" w:eastAsia="Verdana" w:hAnsi="Times New Roman"/>
          <w:szCs w:val="16"/>
        </w:rPr>
        <w:t>wypowiedzi są logiczne i zwykle spójne</w:t>
      </w:r>
    </w:p>
    <w:p w14:paraId="567128A7" w14:textId="77777777" w:rsidR="00303EAB" w:rsidRDefault="000D374A">
      <w:pPr>
        <w:numPr>
          <w:ilvl w:val="0"/>
          <w:numId w:val="5"/>
        </w:numPr>
        <w:spacing w:after="0" w:line="240" w:lineRule="auto"/>
        <w:ind w:left="284" w:hanging="284"/>
        <w:jc w:val="both"/>
        <w:rPr>
          <w:rFonts w:ascii="Times New Roman" w:hAnsi="Times New Roman"/>
        </w:rPr>
      </w:pPr>
      <w:r>
        <w:rPr>
          <w:rFonts w:ascii="Times New Roman" w:eastAsia="Verdana" w:hAnsi="Times New Roman"/>
          <w:szCs w:val="16"/>
        </w:rPr>
        <w:t>stosuje bogate słownictwo i struktury</w:t>
      </w:r>
    </w:p>
    <w:p w14:paraId="4E316CDA" w14:textId="77777777" w:rsidR="00303EAB" w:rsidRDefault="000D374A">
      <w:pPr>
        <w:numPr>
          <w:ilvl w:val="0"/>
          <w:numId w:val="5"/>
        </w:numPr>
        <w:spacing w:after="0" w:line="240" w:lineRule="auto"/>
        <w:ind w:left="284" w:hanging="284"/>
        <w:jc w:val="both"/>
        <w:rPr>
          <w:rFonts w:ascii="Times New Roman" w:hAnsi="Times New Roman"/>
        </w:rPr>
      </w:pPr>
      <w:r>
        <w:rPr>
          <w:rFonts w:ascii="Times New Roman" w:eastAsia="Verdana" w:hAnsi="Times New Roman"/>
          <w:szCs w:val="16"/>
        </w:rPr>
        <w:t>popełnia nieliczne błędy</w:t>
      </w:r>
    </w:p>
    <w:p w14:paraId="5929CD65" w14:textId="77777777" w:rsidR="00303EAB" w:rsidRDefault="000D374A">
      <w:pPr>
        <w:pStyle w:val="Zawartotabeli"/>
        <w:numPr>
          <w:ilvl w:val="0"/>
          <w:numId w:val="5"/>
        </w:numPr>
        <w:ind w:left="284" w:hanging="284"/>
        <w:rPr>
          <w:rFonts w:ascii="Times New Roman" w:eastAsia="Verdana" w:hAnsi="Times New Roman"/>
          <w:b w:val="0"/>
          <w:sz w:val="22"/>
          <w:szCs w:val="16"/>
        </w:rPr>
      </w:pPr>
      <w:r>
        <w:rPr>
          <w:rFonts w:ascii="Times New Roman" w:eastAsia="Verdana" w:hAnsi="Times New Roman"/>
          <w:b w:val="0"/>
          <w:sz w:val="22"/>
          <w:szCs w:val="16"/>
        </w:rPr>
        <w:t>zwykle poprawnie reaguje na wypowiedzi w prostych sytuacjach życia codziennego</w:t>
      </w:r>
    </w:p>
    <w:p w14:paraId="33B9929B" w14:textId="77777777" w:rsidR="00303EAB" w:rsidRDefault="000D374A">
      <w:pPr>
        <w:numPr>
          <w:ilvl w:val="0"/>
          <w:numId w:val="5"/>
        </w:numPr>
        <w:spacing w:after="0" w:line="240" w:lineRule="auto"/>
        <w:ind w:left="284" w:hanging="284"/>
        <w:jc w:val="both"/>
        <w:rPr>
          <w:rFonts w:ascii="Times New Roman" w:hAnsi="Times New Roman"/>
        </w:rPr>
      </w:pPr>
      <w:r>
        <w:rPr>
          <w:rFonts w:ascii="Times New Roman" w:eastAsia="Verdana" w:hAnsi="Times New Roman"/>
          <w:szCs w:val="16"/>
        </w:rPr>
        <w:t>zadaje pytania i odpowiada na nie</w:t>
      </w:r>
    </w:p>
    <w:p w14:paraId="713A01E6" w14:textId="77777777" w:rsidR="00303EAB" w:rsidRDefault="000D374A">
      <w:pPr>
        <w:numPr>
          <w:ilvl w:val="0"/>
          <w:numId w:val="5"/>
        </w:numPr>
        <w:spacing w:after="0" w:line="240" w:lineRule="auto"/>
        <w:ind w:left="284" w:hanging="284"/>
        <w:jc w:val="both"/>
        <w:rPr>
          <w:rFonts w:ascii="Times New Roman" w:hAnsi="Times New Roman"/>
        </w:rPr>
      </w:pPr>
      <w:r>
        <w:rPr>
          <w:rFonts w:ascii="Times New Roman" w:eastAsia="Verdana" w:hAnsi="Times New Roman"/>
          <w:szCs w:val="16"/>
        </w:rPr>
        <w:t>zapisuje lub przekazuje ustnie większość informacji z tekstu słuchanego lub czytanego</w:t>
      </w:r>
    </w:p>
    <w:p w14:paraId="5967BA3B" w14:textId="77777777" w:rsidR="00303EAB" w:rsidRDefault="000D374A">
      <w:pPr>
        <w:pStyle w:val="Zawartotabeli"/>
        <w:numPr>
          <w:ilvl w:val="0"/>
          <w:numId w:val="5"/>
        </w:numPr>
        <w:ind w:left="284" w:hanging="284"/>
        <w:rPr>
          <w:rFonts w:ascii="Times New Roman" w:eastAsia="Verdana" w:hAnsi="Times New Roman"/>
          <w:b w:val="0"/>
          <w:sz w:val="22"/>
          <w:szCs w:val="16"/>
        </w:rPr>
      </w:pPr>
      <w:r>
        <w:rPr>
          <w:rFonts w:ascii="Times New Roman" w:eastAsia="Verdana" w:hAnsi="Times New Roman"/>
          <w:b w:val="0"/>
          <w:sz w:val="22"/>
          <w:szCs w:val="16"/>
        </w:rPr>
        <w:t>okazuje zainteresowanie przedmiotem</w:t>
      </w:r>
    </w:p>
    <w:p w14:paraId="7B605600" w14:textId="77777777" w:rsidR="00303EAB" w:rsidRDefault="000D374A">
      <w:pPr>
        <w:numPr>
          <w:ilvl w:val="0"/>
          <w:numId w:val="5"/>
        </w:numPr>
        <w:spacing w:after="0" w:line="240" w:lineRule="auto"/>
        <w:ind w:left="284" w:hanging="284"/>
        <w:jc w:val="both"/>
        <w:rPr>
          <w:rFonts w:ascii="Times New Roman" w:hAnsi="Times New Roman"/>
        </w:rPr>
      </w:pPr>
      <w:r>
        <w:rPr>
          <w:rFonts w:ascii="Times New Roman" w:eastAsia="Verdana" w:hAnsi="Times New Roman"/>
          <w:szCs w:val="16"/>
        </w:rPr>
        <w:t>jest aktywny na lekcji</w:t>
      </w:r>
    </w:p>
    <w:p w14:paraId="39D045C5" w14:textId="77777777" w:rsidR="00303EAB" w:rsidRDefault="000D374A">
      <w:pPr>
        <w:numPr>
          <w:ilvl w:val="0"/>
          <w:numId w:val="5"/>
        </w:numPr>
        <w:spacing w:after="0" w:line="240" w:lineRule="auto"/>
        <w:ind w:left="284" w:hanging="284"/>
        <w:jc w:val="both"/>
        <w:rPr>
          <w:rFonts w:ascii="Times New Roman" w:hAnsi="Times New Roman"/>
        </w:rPr>
      </w:pPr>
      <w:r>
        <w:rPr>
          <w:rFonts w:ascii="Times New Roman" w:eastAsia="Verdana" w:hAnsi="Times New Roman"/>
          <w:szCs w:val="16"/>
        </w:rPr>
        <w:t>zwykle jest przygotowany do zajęć</w:t>
      </w:r>
    </w:p>
    <w:p w14:paraId="06117581" w14:textId="77777777" w:rsidR="00303EAB" w:rsidRDefault="000D374A">
      <w:pPr>
        <w:numPr>
          <w:ilvl w:val="0"/>
          <w:numId w:val="5"/>
        </w:numPr>
        <w:spacing w:after="0" w:line="240" w:lineRule="auto"/>
        <w:ind w:left="284" w:hanging="284"/>
        <w:jc w:val="both"/>
        <w:rPr>
          <w:rFonts w:ascii="Times New Roman" w:hAnsi="Times New Roman"/>
        </w:rPr>
      </w:pPr>
      <w:r>
        <w:rPr>
          <w:rFonts w:ascii="Times New Roman" w:eastAsia="Verdana" w:hAnsi="Times New Roman"/>
          <w:szCs w:val="16"/>
        </w:rPr>
        <w:t>regularnie odrabia pracę domową</w:t>
      </w:r>
    </w:p>
    <w:p w14:paraId="66D58EA8" w14:textId="77777777" w:rsidR="00303EAB" w:rsidRDefault="00303EAB">
      <w:pPr>
        <w:spacing w:after="0" w:line="240" w:lineRule="auto"/>
        <w:jc w:val="both"/>
        <w:rPr>
          <w:rFonts w:ascii="Times New Roman" w:eastAsia="Verdana" w:hAnsi="Times New Roman"/>
          <w:szCs w:val="16"/>
        </w:rPr>
      </w:pPr>
    </w:p>
    <w:p w14:paraId="29CEB719" w14:textId="77777777" w:rsidR="00303EAB" w:rsidRDefault="000D374A">
      <w:pPr>
        <w:spacing w:after="0" w:line="240" w:lineRule="auto"/>
        <w:jc w:val="both"/>
        <w:rPr>
          <w:rFonts w:ascii="Times New Roman" w:hAnsi="Times New Roman"/>
        </w:rPr>
      </w:pPr>
      <w:r>
        <w:rPr>
          <w:rFonts w:ascii="Times New Roman" w:hAnsi="Times New Roman"/>
          <w:u w:val="single"/>
        </w:rPr>
        <w:t>Ocenę dostateczną otrzymuje uczeń, który</w:t>
      </w:r>
      <w:r>
        <w:rPr>
          <w:rFonts w:ascii="Times New Roman" w:hAnsi="Times New Roman"/>
        </w:rPr>
        <w:t>:</w:t>
      </w:r>
    </w:p>
    <w:p w14:paraId="7A52FB6B" w14:textId="77777777" w:rsidR="00303EAB" w:rsidRDefault="000D374A">
      <w:pPr>
        <w:pStyle w:val="Zawartotabeli"/>
        <w:numPr>
          <w:ilvl w:val="0"/>
          <w:numId w:val="6"/>
        </w:numPr>
        <w:ind w:left="284" w:hanging="284"/>
        <w:rPr>
          <w:rFonts w:ascii="Times New Roman" w:eastAsia="Verdana" w:hAnsi="Times New Roman"/>
          <w:b w:val="0"/>
          <w:sz w:val="22"/>
          <w:szCs w:val="16"/>
        </w:rPr>
      </w:pPr>
      <w:r>
        <w:rPr>
          <w:rFonts w:ascii="Times New Roman" w:eastAsia="Verdana" w:hAnsi="Times New Roman"/>
          <w:b w:val="0"/>
          <w:sz w:val="22"/>
          <w:szCs w:val="16"/>
        </w:rPr>
        <w:t>zna część wprowadzonych słów i wyrażeń</w:t>
      </w:r>
    </w:p>
    <w:p w14:paraId="5C8420B2" w14:textId="77777777" w:rsidR="00303EAB" w:rsidRDefault="000D374A">
      <w:pPr>
        <w:numPr>
          <w:ilvl w:val="0"/>
          <w:numId w:val="6"/>
        </w:numPr>
        <w:spacing w:after="0" w:line="240" w:lineRule="auto"/>
        <w:ind w:left="284" w:hanging="284"/>
        <w:jc w:val="both"/>
        <w:rPr>
          <w:rFonts w:ascii="Times New Roman" w:hAnsi="Times New Roman"/>
        </w:rPr>
      </w:pPr>
      <w:r>
        <w:rPr>
          <w:rFonts w:ascii="Times New Roman" w:eastAsia="Verdana" w:hAnsi="Times New Roman"/>
          <w:szCs w:val="16"/>
        </w:rPr>
        <w:t>popełnia sporo błędów w ich zapisie i wymowie</w:t>
      </w:r>
    </w:p>
    <w:p w14:paraId="53E72AFF" w14:textId="77777777" w:rsidR="00303EAB" w:rsidRDefault="000D374A">
      <w:pPr>
        <w:numPr>
          <w:ilvl w:val="0"/>
          <w:numId w:val="6"/>
        </w:numPr>
        <w:spacing w:after="0" w:line="240" w:lineRule="auto"/>
        <w:ind w:left="284" w:hanging="284"/>
        <w:jc w:val="both"/>
        <w:rPr>
          <w:rFonts w:ascii="Times New Roman" w:hAnsi="Times New Roman"/>
        </w:rPr>
      </w:pPr>
      <w:r>
        <w:rPr>
          <w:rFonts w:ascii="Times New Roman" w:hAnsi="Times New Roman"/>
          <w:szCs w:val="16"/>
        </w:rPr>
        <w:t>zna większość wprowadzonych struktur gramatycznych</w:t>
      </w:r>
    </w:p>
    <w:p w14:paraId="66696CC6" w14:textId="77777777" w:rsidR="00303EAB" w:rsidRDefault="000D374A">
      <w:pPr>
        <w:numPr>
          <w:ilvl w:val="0"/>
          <w:numId w:val="6"/>
        </w:numPr>
        <w:spacing w:after="0" w:line="240" w:lineRule="auto"/>
        <w:ind w:left="284" w:hanging="284"/>
        <w:jc w:val="both"/>
        <w:rPr>
          <w:rFonts w:ascii="Times New Roman" w:hAnsi="Times New Roman"/>
        </w:rPr>
      </w:pPr>
      <w:r>
        <w:rPr>
          <w:rFonts w:ascii="Times New Roman" w:eastAsia="Verdana" w:hAnsi="Times New Roman"/>
          <w:szCs w:val="16"/>
        </w:rPr>
        <w:t>popełnia sporo błędów leksykalno-gramatycznych w trudniejszych zadaniach</w:t>
      </w:r>
    </w:p>
    <w:p w14:paraId="757ED699" w14:textId="77777777" w:rsidR="00303EAB" w:rsidRDefault="000D374A">
      <w:pPr>
        <w:pStyle w:val="Zawartotabeli"/>
        <w:numPr>
          <w:ilvl w:val="0"/>
          <w:numId w:val="6"/>
        </w:numPr>
        <w:ind w:left="284" w:hanging="284"/>
        <w:rPr>
          <w:rFonts w:ascii="Times New Roman" w:eastAsia="Verdana" w:hAnsi="Times New Roman"/>
          <w:b w:val="0"/>
          <w:sz w:val="22"/>
          <w:szCs w:val="16"/>
        </w:rPr>
      </w:pPr>
      <w:r>
        <w:rPr>
          <w:rFonts w:ascii="Times New Roman" w:eastAsia="Verdana" w:hAnsi="Times New Roman"/>
          <w:b w:val="0"/>
          <w:sz w:val="22"/>
          <w:szCs w:val="16"/>
        </w:rPr>
        <w:t>rozumie polecenia nauczyciela</w:t>
      </w:r>
    </w:p>
    <w:p w14:paraId="1DFB904A" w14:textId="77777777" w:rsidR="00303EAB" w:rsidRDefault="000D374A">
      <w:pPr>
        <w:numPr>
          <w:ilvl w:val="0"/>
          <w:numId w:val="6"/>
        </w:numPr>
        <w:spacing w:after="0" w:line="240" w:lineRule="auto"/>
        <w:ind w:left="284" w:hanging="284"/>
        <w:jc w:val="both"/>
        <w:rPr>
          <w:rFonts w:ascii="Times New Roman" w:hAnsi="Times New Roman"/>
        </w:rPr>
      </w:pPr>
      <w:r>
        <w:rPr>
          <w:rFonts w:ascii="Times New Roman" w:eastAsia="Verdana" w:hAnsi="Times New Roman"/>
          <w:szCs w:val="16"/>
        </w:rPr>
        <w:t>częściowo poprawnie rozwiązuje zadania na czytanie i słuchanie</w:t>
      </w:r>
    </w:p>
    <w:p w14:paraId="56DB1F27" w14:textId="77777777" w:rsidR="00303EAB" w:rsidRDefault="000D374A">
      <w:pPr>
        <w:pStyle w:val="Zawartotabeli"/>
        <w:numPr>
          <w:ilvl w:val="0"/>
          <w:numId w:val="6"/>
        </w:numPr>
        <w:ind w:left="284" w:hanging="284"/>
        <w:rPr>
          <w:rFonts w:ascii="Times New Roman" w:eastAsia="Verdana" w:hAnsi="Times New Roman"/>
          <w:b w:val="0"/>
          <w:sz w:val="22"/>
          <w:szCs w:val="22"/>
        </w:rPr>
      </w:pPr>
      <w:r>
        <w:rPr>
          <w:rFonts w:ascii="Times New Roman" w:eastAsia="Verdana" w:hAnsi="Times New Roman"/>
          <w:b w:val="0"/>
          <w:sz w:val="22"/>
          <w:szCs w:val="22"/>
        </w:rPr>
        <w:t>przekazuje część istotnych informacji</w:t>
      </w:r>
    </w:p>
    <w:p w14:paraId="2F4704D1" w14:textId="77777777" w:rsidR="00303EAB" w:rsidRDefault="000D374A">
      <w:pPr>
        <w:numPr>
          <w:ilvl w:val="0"/>
          <w:numId w:val="6"/>
        </w:numPr>
        <w:spacing w:after="0" w:line="240" w:lineRule="auto"/>
        <w:ind w:left="284" w:hanging="284"/>
        <w:jc w:val="both"/>
        <w:rPr>
          <w:rFonts w:ascii="Times New Roman" w:hAnsi="Times New Roman"/>
        </w:rPr>
      </w:pPr>
      <w:r>
        <w:rPr>
          <w:rFonts w:ascii="Times New Roman" w:eastAsia="Verdana" w:hAnsi="Times New Roman"/>
        </w:rPr>
        <w:t>wypowiedzi nie są zbyt płynne i są dość krótkie</w:t>
      </w:r>
    </w:p>
    <w:p w14:paraId="5290A41C" w14:textId="77777777" w:rsidR="00303EAB" w:rsidRDefault="000D374A">
      <w:pPr>
        <w:numPr>
          <w:ilvl w:val="0"/>
          <w:numId w:val="6"/>
        </w:numPr>
        <w:spacing w:after="0" w:line="240" w:lineRule="auto"/>
        <w:ind w:left="284" w:hanging="284"/>
        <w:jc w:val="both"/>
        <w:rPr>
          <w:rFonts w:ascii="Times New Roman" w:hAnsi="Times New Roman"/>
        </w:rPr>
      </w:pPr>
      <w:r>
        <w:rPr>
          <w:rFonts w:ascii="Times New Roman" w:eastAsia="Verdana" w:hAnsi="Times New Roman"/>
        </w:rPr>
        <w:t>wypowiedzi są częściowo nielogiczne i niespójne</w:t>
      </w:r>
    </w:p>
    <w:p w14:paraId="11F4AC61" w14:textId="77777777" w:rsidR="00303EAB" w:rsidRDefault="000D374A">
      <w:pPr>
        <w:numPr>
          <w:ilvl w:val="0"/>
          <w:numId w:val="6"/>
        </w:numPr>
        <w:spacing w:after="0" w:line="240" w:lineRule="auto"/>
        <w:ind w:left="284" w:hanging="284"/>
        <w:jc w:val="both"/>
        <w:rPr>
          <w:rFonts w:ascii="Times New Roman" w:hAnsi="Times New Roman"/>
        </w:rPr>
      </w:pPr>
      <w:r>
        <w:rPr>
          <w:rFonts w:ascii="Times New Roman" w:eastAsia="Verdana" w:hAnsi="Times New Roman"/>
        </w:rPr>
        <w:t>stosuje słownictwo i struktury odpowiednie do formy wypowiedzi</w:t>
      </w:r>
    </w:p>
    <w:p w14:paraId="7285AF6C" w14:textId="77777777" w:rsidR="00303EAB" w:rsidRDefault="000D374A">
      <w:pPr>
        <w:numPr>
          <w:ilvl w:val="0"/>
          <w:numId w:val="6"/>
        </w:numPr>
        <w:spacing w:after="0" w:line="240" w:lineRule="auto"/>
        <w:ind w:left="284" w:hanging="284"/>
        <w:jc w:val="both"/>
        <w:rPr>
          <w:rFonts w:ascii="Times New Roman" w:hAnsi="Times New Roman"/>
        </w:rPr>
      </w:pPr>
      <w:r>
        <w:rPr>
          <w:rFonts w:ascii="Times New Roman" w:eastAsia="Verdana" w:hAnsi="Times New Roman"/>
        </w:rPr>
        <w:t>popełnia sporo błędów, które nie zakłócają komunikacji</w:t>
      </w:r>
    </w:p>
    <w:p w14:paraId="0DA7A631" w14:textId="77777777" w:rsidR="00303EAB" w:rsidRDefault="000D374A">
      <w:pPr>
        <w:pStyle w:val="Zawartotabeli"/>
        <w:numPr>
          <w:ilvl w:val="0"/>
          <w:numId w:val="6"/>
        </w:numPr>
        <w:ind w:left="284" w:hanging="284"/>
        <w:rPr>
          <w:rFonts w:ascii="Times New Roman" w:eastAsia="Verdana" w:hAnsi="Times New Roman"/>
          <w:b w:val="0"/>
          <w:sz w:val="22"/>
          <w:szCs w:val="16"/>
        </w:rPr>
      </w:pPr>
      <w:r>
        <w:rPr>
          <w:rFonts w:ascii="Times New Roman" w:eastAsia="Verdana" w:hAnsi="Times New Roman"/>
          <w:b w:val="0"/>
          <w:sz w:val="22"/>
          <w:szCs w:val="16"/>
        </w:rPr>
        <w:lastRenderedPageBreak/>
        <w:t>zwykle reaguje na wypowiedzi w prostych i typowych sytuacjach życia codziennego</w:t>
      </w:r>
    </w:p>
    <w:p w14:paraId="739F651D" w14:textId="77777777" w:rsidR="00303EAB" w:rsidRDefault="000D374A">
      <w:pPr>
        <w:numPr>
          <w:ilvl w:val="0"/>
          <w:numId w:val="6"/>
        </w:numPr>
        <w:spacing w:after="0" w:line="240" w:lineRule="auto"/>
        <w:ind w:left="284" w:hanging="284"/>
        <w:jc w:val="both"/>
        <w:rPr>
          <w:rFonts w:ascii="Times New Roman" w:hAnsi="Times New Roman"/>
        </w:rPr>
      </w:pPr>
      <w:r>
        <w:rPr>
          <w:rFonts w:ascii="Times New Roman" w:eastAsia="Verdana" w:hAnsi="Times New Roman"/>
          <w:szCs w:val="16"/>
        </w:rPr>
        <w:t>odpowiada na większość pytań oraz zadaje niektóre z nich</w:t>
      </w:r>
    </w:p>
    <w:p w14:paraId="44F6F608" w14:textId="77777777" w:rsidR="00303EAB" w:rsidRDefault="000D374A">
      <w:pPr>
        <w:numPr>
          <w:ilvl w:val="0"/>
          <w:numId w:val="6"/>
        </w:numPr>
        <w:spacing w:after="0" w:line="240" w:lineRule="auto"/>
        <w:ind w:left="284" w:hanging="284"/>
        <w:jc w:val="both"/>
        <w:rPr>
          <w:rFonts w:ascii="Times New Roman" w:hAnsi="Times New Roman"/>
        </w:rPr>
      </w:pPr>
      <w:r>
        <w:rPr>
          <w:rFonts w:ascii="Times New Roman" w:eastAsia="Verdana" w:hAnsi="Times New Roman"/>
          <w:szCs w:val="16"/>
        </w:rPr>
        <w:t>zapisuje część informacji z tekstu słuchanego lub czytanego</w:t>
      </w:r>
    </w:p>
    <w:p w14:paraId="51496B58" w14:textId="77777777" w:rsidR="00303EAB" w:rsidRDefault="000D374A">
      <w:pPr>
        <w:pStyle w:val="Zawartotabeli"/>
        <w:numPr>
          <w:ilvl w:val="0"/>
          <w:numId w:val="6"/>
        </w:numPr>
        <w:ind w:left="284" w:hanging="284"/>
        <w:rPr>
          <w:rFonts w:ascii="Times New Roman" w:eastAsia="Verdana" w:hAnsi="Times New Roman"/>
          <w:b w:val="0"/>
          <w:sz w:val="22"/>
          <w:szCs w:val="16"/>
        </w:rPr>
      </w:pPr>
      <w:r>
        <w:rPr>
          <w:rFonts w:ascii="Times New Roman" w:eastAsia="Verdana" w:hAnsi="Times New Roman"/>
          <w:b w:val="0"/>
          <w:sz w:val="22"/>
          <w:szCs w:val="16"/>
        </w:rPr>
        <w:t>czasami okazuje zainteresowanie przedmiotem</w:t>
      </w:r>
    </w:p>
    <w:p w14:paraId="08A7F207" w14:textId="77777777" w:rsidR="00303EAB" w:rsidRDefault="000D374A">
      <w:pPr>
        <w:numPr>
          <w:ilvl w:val="0"/>
          <w:numId w:val="6"/>
        </w:numPr>
        <w:spacing w:after="0" w:line="240" w:lineRule="auto"/>
        <w:ind w:left="284" w:hanging="284"/>
        <w:jc w:val="both"/>
        <w:rPr>
          <w:rFonts w:ascii="Times New Roman" w:hAnsi="Times New Roman"/>
        </w:rPr>
      </w:pPr>
      <w:r>
        <w:rPr>
          <w:rFonts w:ascii="Times New Roman" w:eastAsia="Verdana" w:hAnsi="Times New Roman"/>
          <w:szCs w:val="16"/>
        </w:rPr>
        <w:t>czasami jest aktywny na lekcji</w:t>
      </w:r>
    </w:p>
    <w:p w14:paraId="2DFCAEF7" w14:textId="77777777" w:rsidR="00303EAB" w:rsidRDefault="000D374A">
      <w:pPr>
        <w:numPr>
          <w:ilvl w:val="0"/>
          <w:numId w:val="6"/>
        </w:numPr>
        <w:spacing w:after="0" w:line="240" w:lineRule="auto"/>
        <w:ind w:left="284" w:hanging="284"/>
        <w:jc w:val="both"/>
        <w:rPr>
          <w:rFonts w:ascii="Times New Roman" w:hAnsi="Times New Roman"/>
        </w:rPr>
      </w:pPr>
      <w:r>
        <w:rPr>
          <w:rFonts w:ascii="Times New Roman" w:eastAsia="Verdana" w:hAnsi="Times New Roman"/>
          <w:szCs w:val="16"/>
        </w:rPr>
        <w:t>zwykle jest przygotowany do zajęć</w:t>
      </w:r>
    </w:p>
    <w:p w14:paraId="51D10AF4" w14:textId="77777777" w:rsidR="00303EAB" w:rsidRDefault="000D374A">
      <w:pPr>
        <w:numPr>
          <w:ilvl w:val="0"/>
          <w:numId w:val="6"/>
        </w:numPr>
        <w:spacing w:after="0" w:line="240" w:lineRule="auto"/>
        <w:ind w:left="284" w:hanging="284"/>
        <w:jc w:val="both"/>
        <w:rPr>
          <w:rFonts w:ascii="Times New Roman" w:hAnsi="Times New Roman"/>
        </w:rPr>
      </w:pPr>
      <w:r>
        <w:rPr>
          <w:rFonts w:ascii="Times New Roman" w:eastAsia="Verdana" w:hAnsi="Times New Roman"/>
          <w:szCs w:val="16"/>
        </w:rPr>
        <w:t>zwykle odrabia pracę domową</w:t>
      </w:r>
    </w:p>
    <w:p w14:paraId="5B9E0895" w14:textId="77777777" w:rsidR="00303EAB" w:rsidRDefault="00303EAB">
      <w:pPr>
        <w:spacing w:after="0" w:line="240" w:lineRule="auto"/>
        <w:jc w:val="both"/>
        <w:rPr>
          <w:rFonts w:ascii="Times New Roman" w:hAnsi="Times New Roman"/>
        </w:rPr>
      </w:pPr>
    </w:p>
    <w:p w14:paraId="58BC2314" w14:textId="77777777" w:rsidR="00303EAB" w:rsidRDefault="000D374A">
      <w:pPr>
        <w:spacing w:after="0" w:line="240" w:lineRule="auto"/>
        <w:jc w:val="both"/>
        <w:rPr>
          <w:rFonts w:ascii="Times New Roman" w:hAnsi="Times New Roman"/>
        </w:rPr>
      </w:pPr>
      <w:r>
        <w:rPr>
          <w:rFonts w:ascii="Times New Roman" w:hAnsi="Times New Roman"/>
          <w:u w:val="single"/>
        </w:rPr>
        <w:t>Ocenę dopuszczającą otrzymuje uczeń, który</w:t>
      </w:r>
      <w:r>
        <w:rPr>
          <w:rFonts w:ascii="Times New Roman" w:hAnsi="Times New Roman"/>
        </w:rPr>
        <w:t>:</w:t>
      </w:r>
    </w:p>
    <w:p w14:paraId="449AA622" w14:textId="77777777" w:rsidR="00303EAB" w:rsidRDefault="000D374A">
      <w:pPr>
        <w:pStyle w:val="Zawartotabeli"/>
        <w:numPr>
          <w:ilvl w:val="0"/>
          <w:numId w:val="7"/>
        </w:numPr>
        <w:ind w:left="284" w:hanging="284"/>
        <w:rPr>
          <w:rFonts w:ascii="Times New Roman" w:eastAsia="Verdana" w:hAnsi="Times New Roman"/>
          <w:b w:val="0"/>
          <w:sz w:val="22"/>
          <w:szCs w:val="16"/>
        </w:rPr>
      </w:pPr>
      <w:r>
        <w:rPr>
          <w:rFonts w:ascii="Times New Roman" w:eastAsia="Verdana" w:hAnsi="Times New Roman"/>
          <w:b w:val="0"/>
          <w:sz w:val="22"/>
          <w:szCs w:val="16"/>
        </w:rPr>
        <w:t>zna niewiele podstawowych słów i wyrażeń</w:t>
      </w:r>
    </w:p>
    <w:p w14:paraId="7BE44775" w14:textId="77777777" w:rsidR="00303EAB" w:rsidRDefault="000D374A">
      <w:pPr>
        <w:numPr>
          <w:ilvl w:val="0"/>
          <w:numId w:val="7"/>
        </w:numPr>
        <w:spacing w:after="0" w:line="240" w:lineRule="auto"/>
        <w:ind w:left="284" w:hanging="284"/>
        <w:jc w:val="both"/>
        <w:rPr>
          <w:rFonts w:ascii="Times New Roman" w:hAnsi="Times New Roman"/>
        </w:rPr>
      </w:pPr>
      <w:r>
        <w:rPr>
          <w:rFonts w:ascii="Times New Roman" w:eastAsia="Verdana" w:hAnsi="Times New Roman"/>
          <w:szCs w:val="16"/>
        </w:rPr>
        <w:t>popełnia liczne błędy w ich zapisie i wymowie</w:t>
      </w:r>
    </w:p>
    <w:p w14:paraId="7F963CED" w14:textId="77777777" w:rsidR="00303EAB" w:rsidRDefault="000D374A">
      <w:pPr>
        <w:numPr>
          <w:ilvl w:val="0"/>
          <w:numId w:val="7"/>
        </w:numPr>
        <w:spacing w:after="0" w:line="240" w:lineRule="auto"/>
        <w:ind w:left="284" w:hanging="284"/>
        <w:jc w:val="both"/>
        <w:rPr>
          <w:rFonts w:ascii="Times New Roman" w:hAnsi="Times New Roman"/>
        </w:rPr>
      </w:pPr>
      <w:r>
        <w:rPr>
          <w:rFonts w:ascii="Times New Roman" w:hAnsi="Times New Roman"/>
          <w:szCs w:val="16"/>
        </w:rPr>
        <w:t>zna część wprowadzonych struktur gramatycznych</w:t>
      </w:r>
    </w:p>
    <w:p w14:paraId="41AC3FD1" w14:textId="77777777" w:rsidR="00303EAB" w:rsidRDefault="000D374A">
      <w:pPr>
        <w:numPr>
          <w:ilvl w:val="0"/>
          <w:numId w:val="7"/>
        </w:numPr>
        <w:spacing w:after="0" w:line="240" w:lineRule="auto"/>
        <w:ind w:left="284" w:hanging="284"/>
        <w:jc w:val="both"/>
        <w:rPr>
          <w:rFonts w:ascii="Times New Roman" w:hAnsi="Times New Roman"/>
        </w:rPr>
      </w:pPr>
      <w:r>
        <w:rPr>
          <w:rFonts w:ascii="Times New Roman" w:eastAsia="Verdana" w:hAnsi="Times New Roman"/>
          <w:szCs w:val="16"/>
        </w:rPr>
        <w:t>popełnia liczne błędy leksykalno-gramatyczne we wszystkich typach zadań</w:t>
      </w:r>
    </w:p>
    <w:p w14:paraId="0819082D" w14:textId="77777777" w:rsidR="00303EAB" w:rsidRDefault="000D374A">
      <w:pPr>
        <w:pStyle w:val="Zawartotabeli"/>
        <w:numPr>
          <w:ilvl w:val="0"/>
          <w:numId w:val="7"/>
        </w:numPr>
        <w:ind w:left="284" w:hanging="284"/>
        <w:rPr>
          <w:rFonts w:ascii="Times New Roman" w:eastAsia="Verdana" w:hAnsi="Times New Roman"/>
          <w:b w:val="0"/>
          <w:sz w:val="22"/>
          <w:szCs w:val="16"/>
        </w:rPr>
      </w:pPr>
      <w:r>
        <w:rPr>
          <w:rFonts w:ascii="Times New Roman" w:eastAsia="Verdana" w:hAnsi="Times New Roman"/>
          <w:b w:val="0"/>
          <w:sz w:val="22"/>
          <w:szCs w:val="16"/>
        </w:rPr>
        <w:t>rozumie polecenia nauczyciela, ale w niewielkim stopniu rozwiązuje zadania na słuchanie</w:t>
      </w:r>
    </w:p>
    <w:p w14:paraId="435B5241" w14:textId="77777777" w:rsidR="00303EAB" w:rsidRDefault="000D374A">
      <w:pPr>
        <w:numPr>
          <w:ilvl w:val="0"/>
          <w:numId w:val="7"/>
        </w:numPr>
        <w:spacing w:after="0" w:line="240" w:lineRule="auto"/>
        <w:ind w:left="284" w:hanging="284"/>
        <w:jc w:val="both"/>
        <w:rPr>
          <w:rFonts w:ascii="Times New Roman" w:hAnsi="Times New Roman"/>
        </w:rPr>
      </w:pPr>
      <w:r>
        <w:rPr>
          <w:rFonts w:ascii="Times New Roman" w:eastAsia="Verdana" w:hAnsi="Times New Roman"/>
          <w:szCs w:val="16"/>
        </w:rPr>
        <w:t>rozumie ogólny sens przeczytanych tekstów, ale w niewielkim stopniu rozwiązuje zadania na czytanie</w:t>
      </w:r>
    </w:p>
    <w:p w14:paraId="216F7263" w14:textId="77777777" w:rsidR="00303EAB" w:rsidRDefault="000D374A">
      <w:pPr>
        <w:pStyle w:val="Zawartotabeli"/>
        <w:numPr>
          <w:ilvl w:val="0"/>
          <w:numId w:val="7"/>
        </w:numPr>
        <w:ind w:left="284" w:hanging="284"/>
        <w:rPr>
          <w:rFonts w:ascii="Times New Roman" w:eastAsia="Verdana" w:hAnsi="Times New Roman"/>
          <w:b w:val="0"/>
          <w:sz w:val="22"/>
          <w:szCs w:val="22"/>
        </w:rPr>
      </w:pPr>
      <w:r>
        <w:rPr>
          <w:rFonts w:ascii="Times New Roman" w:eastAsia="Verdana" w:hAnsi="Times New Roman"/>
          <w:b w:val="0"/>
          <w:sz w:val="22"/>
          <w:szCs w:val="22"/>
        </w:rPr>
        <w:t>przekazuje niewielką część istotnych informacji</w:t>
      </w:r>
    </w:p>
    <w:p w14:paraId="4B841396" w14:textId="77777777" w:rsidR="00303EAB" w:rsidRDefault="000D374A">
      <w:pPr>
        <w:numPr>
          <w:ilvl w:val="0"/>
          <w:numId w:val="7"/>
        </w:numPr>
        <w:spacing w:after="0" w:line="240" w:lineRule="auto"/>
        <w:ind w:left="284" w:hanging="284"/>
        <w:jc w:val="both"/>
        <w:rPr>
          <w:rFonts w:ascii="Times New Roman" w:hAnsi="Times New Roman"/>
        </w:rPr>
      </w:pPr>
      <w:r>
        <w:rPr>
          <w:rFonts w:ascii="Times New Roman" w:eastAsia="Verdana" w:hAnsi="Times New Roman"/>
        </w:rPr>
        <w:t>wypowiedzi nie są płynne i są bardzo krótkie</w:t>
      </w:r>
    </w:p>
    <w:p w14:paraId="24F0303E" w14:textId="77777777" w:rsidR="00303EAB" w:rsidRDefault="000D374A">
      <w:pPr>
        <w:numPr>
          <w:ilvl w:val="0"/>
          <w:numId w:val="7"/>
        </w:numPr>
        <w:spacing w:after="0" w:line="240" w:lineRule="auto"/>
        <w:ind w:left="284" w:hanging="284"/>
        <w:jc w:val="both"/>
        <w:rPr>
          <w:rFonts w:ascii="Times New Roman" w:hAnsi="Times New Roman"/>
        </w:rPr>
      </w:pPr>
      <w:r>
        <w:rPr>
          <w:rFonts w:ascii="Times New Roman" w:eastAsia="Verdana" w:hAnsi="Times New Roman"/>
        </w:rPr>
        <w:t>wypowiedzi są w dużym stopniu nielogiczne i niespójne</w:t>
      </w:r>
    </w:p>
    <w:p w14:paraId="2D7790B1" w14:textId="77777777" w:rsidR="00303EAB" w:rsidRDefault="000D374A">
      <w:pPr>
        <w:numPr>
          <w:ilvl w:val="0"/>
          <w:numId w:val="7"/>
        </w:numPr>
        <w:spacing w:after="0" w:line="240" w:lineRule="auto"/>
        <w:ind w:left="284" w:hanging="284"/>
        <w:jc w:val="both"/>
        <w:rPr>
          <w:rFonts w:ascii="Times New Roman" w:hAnsi="Times New Roman"/>
        </w:rPr>
      </w:pPr>
      <w:r>
        <w:rPr>
          <w:rFonts w:ascii="Times New Roman" w:eastAsia="Verdana" w:hAnsi="Times New Roman"/>
        </w:rPr>
        <w:t>stosuje wąski zakres słownictwa i struktur</w:t>
      </w:r>
    </w:p>
    <w:p w14:paraId="5EF6ABCB" w14:textId="77777777" w:rsidR="00303EAB" w:rsidRDefault="000D374A">
      <w:pPr>
        <w:numPr>
          <w:ilvl w:val="0"/>
          <w:numId w:val="7"/>
        </w:numPr>
        <w:spacing w:after="0" w:line="240" w:lineRule="auto"/>
        <w:ind w:left="284" w:hanging="284"/>
        <w:jc w:val="both"/>
        <w:rPr>
          <w:rFonts w:ascii="Times New Roman" w:hAnsi="Times New Roman"/>
        </w:rPr>
      </w:pPr>
      <w:r>
        <w:rPr>
          <w:rFonts w:ascii="Times New Roman" w:eastAsia="Verdana" w:hAnsi="Times New Roman"/>
        </w:rPr>
        <w:t>liczne błędy czasami zakłócają komunikację</w:t>
      </w:r>
    </w:p>
    <w:p w14:paraId="38296E40" w14:textId="77777777" w:rsidR="00303EAB" w:rsidRDefault="000D374A">
      <w:pPr>
        <w:pStyle w:val="Zawartotabeli"/>
        <w:numPr>
          <w:ilvl w:val="0"/>
          <w:numId w:val="7"/>
        </w:numPr>
        <w:ind w:left="284" w:hanging="284"/>
        <w:rPr>
          <w:rFonts w:ascii="Times New Roman" w:eastAsia="Verdana" w:hAnsi="Times New Roman"/>
          <w:b w:val="0"/>
          <w:sz w:val="22"/>
          <w:szCs w:val="16"/>
        </w:rPr>
      </w:pPr>
      <w:r>
        <w:rPr>
          <w:rFonts w:ascii="Times New Roman" w:eastAsia="Verdana" w:hAnsi="Times New Roman"/>
          <w:b w:val="0"/>
          <w:sz w:val="22"/>
          <w:szCs w:val="16"/>
        </w:rPr>
        <w:t>czasami reaguje na wypowiedzi w prostych i typowych sytuacjach życia codziennego</w:t>
      </w:r>
    </w:p>
    <w:p w14:paraId="28776F7C" w14:textId="77777777" w:rsidR="00303EAB" w:rsidRDefault="000D374A">
      <w:pPr>
        <w:numPr>
          <w:ilvl w:val="0"/>
          <w:numId w:val="7"/>
        </w:numPr>
        <w:spacing w:after="0" w:line="240" w:lineRule="auto"/>
        <w:ind w:left="284" w:hanging="284"/>
        <w:jc w:val="both"/>
        <w:rPr>
          <w:rFonts w:ascii="Times New Roman" w:hAnsi="Times New Roman"/>
        </w:rPr>
      </w:pPr>
      <w:r>
        <w:rPr>
          <w:rFonts w:ascii="Times New Roman" w:eastAsia="Verdana" w:hAnsi="Times New Roman"/>
          <w:szCs w:val="16"/>
        </w:rPr>
        <w:t>zadaje najprostsze pytania, które wprowadzono w podręczniku i czasami odpowiada na nie</w:t>
      </w:r>
    </w:p>
    <w:p w14:paraId="08FCA08C" w14:textId="77777777" w:rsidR="00303EAB" w:rsidRDefault="000D374A">
      <w:pPr>
        <w:numPr>
          <w:ilvl w:val="0"/>
          <w:numId w:val="7"/>
        </w:numPr>
        <w:spacing w:after="0" w:line="240" w:lineRule="auto"/>
        <w:ind w:left="284" w:hanging="284"/>
        <w:jc w:val="both"/>
        <w:rPr>
          <w:rFonts w:ascii="Times New Roman" w:hAnsi="Times New Roman"/>
        </w:rPr>
      </w:pPr>
      <w:r>
        <w:rPr>
          <w:rFonts w:ascii="Times New Roman" w:eastAsia="Verdana" w:hAnsi="Times New Roman"/>
          <w:szCs w:val="16"/>
        </w:rPr>
        <w:t>zapisuje niewielką część informacji z tekstu słuchanego lub czytanego</w:t>
      </w:r>
    </w:p>
    <w:p w14:paraId="5EA7CCAF" w14:textId="77777777" w:rsidR="00303EAB" w:rsidRDefault="000D374A">
      <w:pPr>
        <w:pStyle w:val="Zawartotabeli"/>
        <w:numPr>
          <w:ilvl w:val="0"/>
          <w:numId w:val="7"/>
        </w:numPr>
        <w:ind w:left="284" w:hanging="284"/>
        <w:rPr>
          <w:rFonts w:ascii="Times New Roman" w:eastAsia="Verdana" w:hAnsi="Times New Roman"/>
          <w:b w:val="0"/>
          <w:sz w:val="22"/>
          <w:szCs w:val="16"/>
        </w:rPr>
      </w:pPr>
      <w:r>
        <w:rPr>
          <w:rFonts w:ascii="Times New Roman" w:eastAsia="Verdana" w:hAnsi="Times New Roman"/>
          <w:b w:val="0"/>
          <w:sz w:val="22"/>
          <w:szCs w:val="16"/>
        </w:rPr>
        <w:t xml:space="preserve">okazuje zainteresowanie przedmiotem </w:t>
      </w:r>
    </w:p>
    <w:p w14:paraId="66644DC2" w14:textId="77777777" w:rsidR="00303EAB" w:rsidRDefault="000D374A">
      <w:pPr>
        <w:numPr>
          <w:ilvl w:val="0"/>
          <w:numId w:val="7"/>
        </w:numPr>
        <w:spacing w:after="0" w:line="240" w:lineRule="auto"/>
        <w:ind w:left="284" w:hanging="284"/>
        <w:jc w:val="both"/>
        <w:rPr>
          <w:rFonts w:ascii="Times New Roman" w:hAnsi="Times New Roman"/>
        </w:rPr>
      </w:pPr>
      <w:r>
        <w:rPr>
          <w:rFonts w:ascii="Times New Roman" w:eastAsia="Verdana" w:hAnsi="Times New Roman"/>
          <w:szCs w:val="16"/>
        </w:rPr>
        <w:t>rzadko jest aktywny na lekcji</w:t>
      </w:r>
    </w:p>
    <w:p w14:paraId="3107F2CE" w14:textId="77777777" w:rsidR="00303EAB" w:rsidRDefault="000D374A">
      <w:pPr>
        <w:numPr>
          <w:ilvl w:val="0"/>
          <w:numId w:val="7"/>
        </w:numPr>
        <w:spacing w:after="0" w:line="240" w:lineRule="auto"/>
        <w:ind w:left="284" w:hanging="284"/>
        <w:jc w:val="both"/>
        <w:rPr>
          <w:rFonts w:ascii="Times New Roman" w:hAnsi="Times New Roman"/>
        </w:rPr>
      </w:pPr>
      <w:r>
        <w:rPr>
          <w:rFonts w:ascii="Times New Roman" w:eastAsia="Verdana" w:hAnsi="Times New Roman"/>
          <w:szCs w:val="16"/>
        </w:rPr>
        <w:t>często nie jest przygotowany do zajęć</w:t>
      </w:r>
    </w:p>
    <w:p w14:paraId="18FA8ED2" w14:textId="77777777" w:rsidR="00303EAB" w:rsidRDefault="000D374A">
      <w:pPr>
        <w:numPr>
          <w:ilvl w:val="0"/>
          <w:numId w:val="7"/>
        </w:numPr>
        <w:spacing w:after="0" w:line="240" w:lineRule="auto"/>
        <w:ind w:left="284" w:hanging="284"/>
        <w:jc w:val="both"/>
        <w:rPr>
          <w:rFonts w:ascii="Times New Roman" w:hAnsi="Times New Roman"/>
        </w:rPr>
      </w:pPr>
      <w:r>
        <w:rPr>
          <w:rFonts w:ascii="Times New Roman" w:eastAsia="Verdana" w:hAnsi="Times New Roman"/>
          <w:szCs w:val="16"/>
        </w:rPr>
        <w:t>często nie odrabia pracy domowej</w:t>
      </w:r>
    </w:p>
    <w:p w14:paraId="5F45DACA" w14:textId="77777777" w:rsidR="00303EAB" w:rsidRDefault="00303EAB">
      <w:pPr>
        <w:spacing w:after="0" w:line="240" w:lineRule="auto"/>
        <w:jc w:val="both"/>
        <w:rPr>
          <w:rFonts w:ascii="Times New Roman" w:hAnsi="Times New Roman"/>
        </w:rPr>
      </w:pPr>
    </w:p>
    <w:p w14:paraId="15E762AF" w14:textId="77777777" w:rsidR="00303EAB" w:rsidRDefault="000D374A">
      <w:pPr>
        <w:spacing w:after="0" w:line="240" w:lineRule="auto"/>
        <w:jc w:val="both"/>
        <w:rPr>
          <w:rFonts w:ascii="Times New Roman" w:hAnsi="Times New Roman"/>
        </w:rPr>
      </w:pPr>
      <w:r>
        <w:rPr>
          <w:rFonts w:ascii="Times New Roman" w:hAnsi="Times New Roman"/>
          <w:u w:val="single"/>
        </w:rPr>
        <w:t>Ocenę niedostateczną otrzymuje uczeń, który</w:t>
      </w:r>
      <w:r>
        <w:rPr>
          <w:rFonts w:ascii="Times New Roman" w:hAnsi="Times New Roman"/>
        </w:rPr>
        <w:t>:</w:t>
      </w:r>
    </w:p>
    <w:p w14:paraId="68C18B3E" w14:textId="77777777" w:rsidR="00303EAB" w:rsidRDefault="000D374A">
      <w:pPr>
        <w:numPr>
          <w:ilvl w:val="0"/>
          <w:numId w:val="8"/>
        </w:numPr>
        <w:spacing w:after="0" w:line="240" w:lineRule="auto"/>
        <w:ind w:left="284" w:hanging="284"/>
        <w:jc w:val="both"/>
        <w:rPr>
          <w:rFonts w:ascii="Times New Roman" w:hAnsi="Times New Roman"/>
        </w:rPr>
      </w:pPr>
      <w:r>
        <w:rPr>
          <w:rFonts w:ascii="Times New Roman" w:hAnsi="Times New Roman"/>
        </w:rPr>
        <w:t>nie spełnia większości kryteriów, by otrzymać ocenę dopuszczającą</w:t>
      </w:r>
    </w:p>
    <w:p w14:paraId="6407C826" w14:textId="77777777" w:rsidR="00303EAB" w:rsidRDefault="000D374A">
      <w:pPr>
        <w:numPr>
          <w:ilvl w:val="0"/>
          <w:numId w:val="8"/>
        </w:numPr>
        <w:spacing w:after="0" w:line="240" w:lineRule="auto"/>
        <w:ind w:left="284" w:hanging="284"/>
        <w:jc w:val="both"/>
        <w:rPr>
          <w:rFonts w:ascii="Times New Roman" w:hAnsi="Times New Roman"/>
        </w:rPr>
      </w:pPr>
      <w:r>
        <w:rPr>
          <w:rFonts w:ascii="Times New Roman" w:hAnsi="Times New Roman"/>
        </w:rPr>
        <w:t>nie opanował podstawowej wiedzy oraz nie posiada podstawowych umiejętności określonych w nowej podstawie programowej</w:t>
      </w:r>
    </w:p>
    <w:p w14:paraId="199658F6" w14:textId="77777777" w:rsidR="00303EAB" w:rsidRDefault="000D374A">
      <w:pPr>
        <w:numPr>
          <w:ilvl w:val="0"/>
          <w:numId w:val="8"/>
        </w:numPr>
        <w:spacing w:after="0" w:line="240" w:lineRule="auto"/>
        <w:ind w:left="284" w:hanging="284"/>
        <w:jc w:val="both"/>
        <w:rPr>
          <w:rFonts w:ascii="Times New Roman" w:hAnsi="Times New Roman"/>
        </w:rPr>
      </w:pPr>
      <w:r>
        <w:rPr>
          <w:rFonts w:ascii="Times New Roman" w:hAnsi="Times New Roman"/>
        </w:rPr>
        <w:t xml:space="preserve">nie potrafi wykonać zadań o elementarnym stopniu trudności nawet z pomocą nauczyciela, </w:t>
      </w:r>
      <w:r>
        <w:rPr>
          <w:rFonts w:ascii="Times New Roman" w:hAnsi="Times New Roman"/>
        </w:rPr>
        <w:br/>
        <w:t>a braki w wiadomościach i umiejętnościach uniemożliwiają mu naukę na kolejnych etapach</w:t>
      </w:r>
    </w:p>
    <w:p w14:paraId="37DF9236" w14:textId="77777777" w:rsidR="00303EAB" w:rsidRDefault="000D374A">
      <w:pPr>
        <w:pStyle w:val="Zawartotabeli"/>
        <w:numPr>
          <w:ilvl w:val="0"/>
          <w:numId w:val="8"/>
        </w:numPr>
        <w:ind w:left="284" w:hanging="284"/>
        <w:rPr>
          <w:rFonts w:ascii="Times New Roman" w:eastAsia="Verdana" w:hAnsi="Times New Roman"/>
          <w:b w:val="0"/>
          <w:sz w:val="22"/>
          <w:szCs w:val="16"/>
        </w:rPr>
      </w:pPr>
      <w:r>
        <w:rPr>
          <w:rFonts w:ascii="Times New Roman" w:eastAsia="Verdana" w:hAnsi="Times New Roman"/>
          <w:b w:val="0"/>
          <w:sz w:val="22"/>
          <w:szCs w:val="16"/>
        </w:rPr>
        <w:t xml:space="preserve">nie okazuje zainteresowania przedmiotem </w:t>
      </w:r>
    </w:p>
    <w:p w14:paraId="16F8E7FA" w14:textId="77777777" w:rsidR="00303EAB" w:rsidRDefault="000D374A">
      <w:pPr>
        <w:pStyle w:val="Zawartotabeli"/>
        <w:numPr>
          <w:ilvl w:val="0"/>
          <w:numId w:val="8"/>
        </w:numPr>
        <w:ind w:left="284" w:hanging="284"/>
        <w:rPr>
          <w:rFonts w:ascii="Times New Roman" w:eastAsia="Verdana" w:hAnsi="Times New Roman"/>
          <w:b w:val="0"/>
          <w:sz w:val="22"/>
          <w:szCs w:val="16"/>
        </w:rPr>
      </w:pPr>
      <w:r>
        <w:rPr>
          <w:rFonts w:ascii="Times New Roman" w:eastAsia="Verdana" w:hAnsi="Times New Roman"/>
          <w:b w:val="0"/>
          <w:sz w:val="22"/>
          <w:szCs w:val="16"/>
        </w:rPr>
        <w:t>nie jest aktywny na lekcji</w:t>
      </w:r>
    </w:p>
    <w:p w14:paraId="65E82ACC" w14:textId="77777777" w:rsidR="00303EAB" w:rsidRDefault="000D374A">
      <w:pPr>
        <w:pStyle w:val="Zawartotabeli"/>
        <w:numPr>
          <w:ilvl w:val="0"/>
          <w:numId w:val="8"/>
        </w:numPr>
        <w:ind w:left="284" w:hanging="284"/>
        <w:rPr>
          <w:rFonts w:ascii="Times New Roman" w:eastAsia="Verdana" w:hAnsi="Times New Roman"/>
          <w:b w:val="0"/>
          <w:sz w:val="22"/>
          <w:szCs w:val="16"/>
        </w:rPr>
      </w:pPr>
      <w:r>
        <w:rPr>
          <w:rFonts w:ascii="Times New Roman" w:eastAsia="Verdana" w:hAnsi="Times New Roman"/>
          <w:b w:val="0"/>
          <w:sz w:val="22"/>
          <w:szCs w:val="16"/>
        </w:rPr>
        <w:t>zwykle nie jest przygotowany do zajęć</w:t>
      </w:r>
    </w:p>
    <w:p w14:paraId="16BED12B" w14:textId="77777777" w:rsidR="00303EAB" w:rsidRDefault="000D374A">
      <w:pPr>
        <w:pStyle w:val="Zawartotabeli"/>
        <w:numPr>
          <w:ilvl w:val="0"/>
          <w:numId w:val="8"/>
        </w:numPr>
        <w:ind w:left="284" w:hanging="284"/>
        <w:rPr>
          <w:rFonts w:ascii="Times New Roman" w:eastAsia="Verdana" w:hAnsi="Times New Roman"/>
          <w:b w:val="0"/>
          <w:sz w:val="22"/>
          <w:szCs w:val="16"/>
        </w:rPr>
      </w:pPr>
      <w:r>
        <w:rPr>
          <w:rFonts w:ascii="Times New Roman" w:eastAsia="Verdana" w:hAnsi="Times New Roman"/>
          <w:b w:val="0"/>
          <w:sz w:val="22"/>
          <w:szCs w:val="16"/>
        </w:rPr>
        <w:t>zwykle nie odrabia pracy domowej</w:t>
      </w:r>
    </w:p>
    <w:p w14:paraId="316B182B" w14:textId="77777777" w:rsidR="00303EAB" w:rsidRDefault="00303EAB">
      <w:pPr>
        <w:spacing w:after="0" w:line="240" w:lineRule="auto"/>
        <w:jc w:val="both"/>
        <w:rPr>
          <w:rFonts w:ascii="Times New Roman" w:hAnsi="Times New Roman"/>
        </w:rPr>
      </w:pPr>
    </w:p>
    <w:p w14:paraId="748AF047" w14:textId="77777777" w:rsidR="00303EAB" w:rsidRDefault="000D374A">
      <w:pPr>
        <w:spacing w:after="0" w:line="240" w:lineRule="auto"/>
        <w:jc w:val="both"/>
        <w:rPr>
          <w:rFonts w:ascii="Times New Roman" w:hAnsi="Times New Roman"/>
        </w:rPr>
      </w:pPr>
      <w:r>
        <w:rPr>
          <w:rFonts w:ascii="Times New Roman" w:hAnsi="Times New Roman"/>
          <w:b/>
        </w:rPr>
        <w:t>4. Zasady przeprowadzania sprawdzianów:</w:t>
      </w:r>
    </w:p>
    <w:p w14:paraId="1130B8A6" w14:textId="77777777" w:rsidR="00303EAB" w:rsidRDefault="000D374A">
      <w:pPr>
        <w:numPr>
          <w:ilvl w:val="0"/>
          <w:numId w:val="9"/>
        </w:numPr>
        <w:spacing w:after="0" w:line="240" w:lineRule="auto"/>
        <w:jc w:val="both"/>
        <w:rPr>
          <w:rFonts w:ascii="Times New Roman" w:hAnsi="Times New Roman"/>
        </w:rPr>
      </w:pPr>
      <w:r>
        <w:rPr>
          <w:rFonts w:ascii="Times New Roman" w:hAnsi="Times New Roman"/>
        </w:rPr>
        <w:t xml:space="preserve">Prace klasowe zapowiadane są tydzień wcześniej (wpis w e-dzienniku) i są poprzedzone powtórzeniem. </w:t>
      </w:r>
    </w:p>
    <w:p w14:paraId="15287E84" w14:textId="77777777" w:rsidR="00303EAB" w:rsidRDefault="000D374A">
      <w:pPr>
        <w:numPr>
          <w:ilvl w:val="0"/>
          <w:numId w:val="9"/>
        </w:numPr>
        <w:spacing w:after="0" w:line="240" w:lineRule="auto"/>
        <w:jc w:val="both"/>
        <w:rPr>
          <w:rFonts w:ascii="Times New Roman" w:hAnsi="Times New Roman"/>
        </w:rPr>
      </w:pPr>
      <w:r>
        <w:rPr>
          <w:rFonts w:ascii="Times New Roman" w:hAnsi="Times New Roman"/>
        </w:rPr>
        <w:t xml:space="preserve">Kartkówki, „wyrazówki” nie muszą być wcześniej zapowiadane. Uczeń ma obowiązek być przygotowanym z materiału obejmującego 3 ostatnie lekcje. </w:t>
      </w:r>
    </w:p>
    <w:p w14:paraId="4D8A48FF" w14:textId="77777777" w:rsidR="00303EAB" w:rsidRDefault="000D374A">
      <w:pPr>
        <w:numPr>
          <w:ilvl w:val="0"/>
          <w:numId w:val="9"/>
        </w:numPr>
        <w:spacing w:after="0" w:line="240" w:lineRule="auto"/>
        <w:jc w:val="both"/>
        <w:rPr>
          <w:rFonts w:ascii="Times New Roman" w:hAnsi="Times New Roman"/>
        </w:rPr>
      </w:pPr>
      <w:r>
        <w:rPr>
          <w:rFonts w:ascii="Times New Roman" w:hAnsi="Times New Roman"/>
        </w:rPr>
        <w:t xml:space="preserve">Korzystanie z niedozwolonej pomocy (ściąganie, podpowiadanie) w trakcie pisania prac klasowych, kartkówek, odpowiedzi itp. grozi obniżeniem oceny lub oceną niedostateczną. </w:t>
      </w:r>
    </w:p>
    <w:p w14:paraId="4D1F3D92" w14:textId="77777777" w:rsidR="00303EAB" w:rsidRDefault="000D374A">
      <w:pPr>
        <w:numPr>
          <w:ilvl w:val="0"/>
          <w:numId w:val="9"/>
        </w:numPr>
        <w:spacing w:after="0" w:line="240" w:lineRule="auto"/>
        <w:jc w:val="both"/>
        <w:rPr>
          <w:rFonts w:ascii="Times New Roman" w:hAnsi="Times New Roman"/>
        </w:rPr>
      </w:pPr>
      <w:r>
        <w:rPr>
          <w:rFonts w:ascii="Times New Roman" w:hAnsi="Times New Roman"/>
        </w:rPr>
        <w:t xml:space="preserve">Po każdej pracy pisemnej uczeń otrzymuje sprawdzoną pracę do wglądu na lekcji; uczeń nie otrzymuje prac klasowych, kartkówek i „wyrazówek” do domu; prace pisemne uczniów mogą zostać udostępnione rodzicom wyłącznie na terenie szkoły podczas dyżuru nauczyciela. </w:t>
      </w:r>
    </w:p>
    <w:p w14:paraId="4289E933" w14:textId="77777777" w:rsidR="00303EAB" w:rsidRDefault="000D374A">
      <w:pPr>
        <w:numPr>
          <w:ilvl w:val="0"/>
          <w:numId w:val="9"/>
        </w:numPr>
        <w:suppressAutoHyphens/>
        <w:snapToGrid w:val="0"/>
        <w:spacing w:after="0" w:line="240" w:lineRule="auto"/>
        <w:ind w:left="714" w:hanging="357"/>
        <w:jc w:val="both"/>
        <w:rPr>
          <w:rFonts w:ascii="Times New Roman" w:hAnsi="Times New Roman"/>
        </w:rPr>
      </w:pPr>
      <w:r>
        <w:rPr>
          <w:rFonts w:ascii="Times New Roman" w:hAnsi="Times New Roman"/>
        </w:rPr>
        <w:t xml:space="preserve">Uczeń, który nie był obecny uczeń z przyczyn losowych – spowodowanych głównie chorobą (nieobecność usprawiedliwiona powyżej 7 dni) w szkole w dniu, w którym pisano sprawdzian, kartkówkę, wykonuje to zadanie w ciągu 14 dni następujących po jego powrocie do szkoły; </w:t>
      </w:r>
      <w:r>
        <w:rPr>
          <w:rFonts w:ascii="Times New Roman" w:hAnsi="Times New Roman"/>
        </w:rPr>
        <w:lastRenderedPageBreak/>
        <w:t>termin i formę uzupełnienia sprawdzianu (pisemna lub ustna) uczeń ustala z nauczycielem na pierwszej lekcji po powrocie do szkoły.</w:t>
      </w:r>
    </w:p>
    <w:p w14:paraId="3FC4173A" w14:textId="77777777" w:rsidR="00303EAB" w:rsidRDefault="000D374A">
      <w:pPr>
        <w:pStyle w:val="NormalnyWeb"/>
        <w:numPr>
          <w:ilvl w:val="0"/>
          <w:numId w:val="9"/>
        </w:numPr>
        <w:rPr>
          <w:sz w:val="22"/>
          <w:szCs w:val="22"/>
        </w:rPr>
      </w:pPr>
      <w:r>
        <w:rPr>
          <w:sz w:val="22"/>
          <w:szCs w:val="22"/>
        </w:rPr>
        <w:t>W innym przypadku, gdy nieobecność na sprawdzianie spowodowana była wyjazdem lub przypadła po feriach zimowych, wiosennych, lub dniach wolnych od zajęć dydaktycznych przyznanych przez dyrektora szkoły, nauczyciel ma prawo zweryfikować wiedzę ucznia ujętą na sprawdzianie, na pierwszej wolnej lekcji przedmiotowej po powrocie ucznia do szkoły;</w:t>
      </w:r>
    </w:p>
    <w:p w14:paraId="60BBF3C5" w14:textId="77777777" w:rsidR="00303EAB" w:rsidRDefault="000D374A">
      <w:pPr>
        <w:pStyle w:val="NormalnyWeb"/>
        <w:numPr>
          <w:ilvl w:val="0"/>
          <w:numId w:val="9"/>
        </w:numPr>
        <w:rPr>
          <w:sz w:val="22"/>
          <w:szCs w:val="22"/>
        </w:rPr>
      </w:pPr>
      <w:r>
        <w:rPr>
          <w:sz w:val="22"/>
          <w:szCs w:val="22"/>
        </w:rPr>
        <w:t xml:space="preserve"> po upływie wyznaczonego terminu popray pracy klasowej uczeń obligatoryjnie przystępuje do sprawdzianu; o formie (pisemnej lub ustnej)  i terminie sprawdzianu decyduje nauczyciel;</w:t>
      </w:r>
    </w:p>
    <w:p w14:paraId="2583B565" w14:textId="77777777" w:rsidR="00303EAB" w:rsidRDefault="000D374A">
      <w:pPr>
        <w:pStyle w:val="NormalnyWeb"/>
        <w:numPr>
          <w:ilvl w:val="0"/>
          <w:numId w:val="9"/>
        </w:numPr>
        <w:rPr>
          <w:sz w:val="22"/>
          <w:szCs w:val="22"/>
        </w:rPr>
      </w:pPr>
      <w:r>
        <w:rPr>
          <w:sz w:val="22"/>
          <w:szCs w:val="22"/>
        </w:rPr>
        <w:t xml:space="preserve"> nie ocenia się ucznia do trzech dni po dłuższej usprawiedliwionej nieobecności (powyżej 7 dni);</w:t>
      </w:r>
    </w:p>
    <w:p w14:paraId="48D29B96" w14:textId="71B3137F" w:rsidR="00303EAB" w:rsidRDefault="000D374A">
      <w:pPr>
        <w:numPr>
          <w:ilvl w:val="0"/>
          <w:numId w:val="9"/>
        </w:numPr>
        <w:suppressAutoHyphens/>
        <w:snapToGrid w:val="0"/>
        <w:spacing w:after="0" w:line="240" w:lineRule="auto"/>
        <w:ind w:left="714" w:hanging="357"/>
        <w:jc w:val="both"/>
        <w:rPr>
          <w:rFonts w:ascii="Times New Roman" w:hAnsi="Times New Roman"/>
        </w:rPr>
      </w:pPr>
      <w:r>
        <w:rPr>
          <w:rFonts w:ascii="Times New Roman" w:hAnsi="Times New Roman"/>
        </w:rPr>
        <w:t xml:space="preserve">Uczniowie mają możliwość poprawienia </w:t>
      </w:r>
      <w:r>
        <w:rPr>
          <w:rFonts w:ascii="Times New Roman" w:hAnsi="Times New Roman"/>
        </w:rPr>
        <w:t xml:space="preserve"> stopnia </w:t>
      </w:r>
      <w:r>
        <w:rPr>
          <w:rFonts w:ascii="Times New Roman" w:hAnsi="Times New Roman"/>
        </w:rPr>
        <w:t xml:space="preserve">z pracy klasowej w ciągu 14 dni od otrzymania oceny; termin i formę poprawy pracy klasowej (pisemna lub ustna) ustalane są między uczniem a nauczycielem; oceny niedostateczne należy poprawiać na bieżąco. </w:t>
      </w:r>
    </w:p>
    <w:p w14:paraId="52A7B6A9" w14:textId="446D8CE0" w:rsidR="00303EAB" w:rsidRDefault="00303EAB" w:rsidP="00F47B60">
      <w:pPr>
        <w:spacing w:after="0" w:line="240" w:lineRule="auto"/>
        <w:jc w:val="both"/>
        <w:rPr>
          <w:rFonts w:ascii="Times New Roman" w:hAnsi="Times New Roman"/>
        </w:rPr>
      </w:pPr>
    </w:p>
    <w:p w14:paraId="07176430" w14:textId="77777777" w:rsidR="00303EAB" w:rsidRDefault="000D374A">
      <w:pPr>
        <w:numPr>
          <w:ilvl w:val="0"/>
          <w:numId w:val="9"/>
        </w:numPr>
        <w:spacing w:after="0" w:line="240" w:lineRule="auto"/>
        <w:ind w:left="714" w:hanging="357"/>
        <w:jc w:val="both"/>
        <w:rPr>
          <w:rFonts w:ascii="Times New Roman" w:hAnsi="Times New Roman"/>
        </w:rPr>
      </w:pPr>
      <w:r>
        <w:rPr>
          <w:rFonts w:ascii="Times New Roman" w:hAnsi="Times New Roman"/>
        </w:rPr>
        <w:t>Ocena ze sprawdzianu, testu, kartkówki wystawiana jest według następującej skali:</w:t>
      </w:r>
    </w:p>
    <w:p w14:paraId="276B4368" w14:textId="77777777" w:rsidR="00303EAB" w:rsidRDefault="000D374A">
      <w:pPr>
        <w:spacing w:after="0" w:line="240" w:lineRule="auto"/>
        <w:ind w:left="1418"/>
        <w:jc w:val="both"/>
        <w:rPr>
          <w:rFonts w:ascii="Times New Roman" w:hAnsi="Times New Roman"/>
        </w:rPr>
      </w:pPr>
      <w:r>
        <w:rPr>
          <w:rFonts w:ascii="Times New Roman" w:hAnsi="Times New Roman"/>
        </w:rPr>
        <w:t>0% - 38% – niedostateczny</w:t>
      </w:r>
    </w:p>
    <w:p w14:paraId="5905A893" w14:textId="77777777" w:rsidR="00303EAB" w:rsidRDefault="000D374A">
      <w:pPr>
        <w:spacing w:after="0" w:line="240" w:lineRule="auto"/>
        <w:ind w:left="1418"/>
        <w:jc w:val="both"/>
        <w:rPr>
          <w:rFonts w:ascii="Times New Roman" w:hAnsi="Times New Roman"/>
        </w:rPr>
      </w:pPr>
      <w:r>
        <w:rPr>
          <w:rFonts w:ascii="Times New Roman" w:hAnsi="Times New Roman"/>
        </w:rPr>
        <w:t xml:space="preserve">39% - 53% – dopuszczający </w:t>
      </w:r>
    </w:p>
    <w:p w14:paraId="4920E74B" w14:textId="77777777" w:rsidR="00303EAB" w:rsidRDefault="000D374A">
      <w:pPr>
        <w:spacing w:after="0" w:line="240" w:lineRule="auto"/>
        <w:ind w:left="1418"/>
        <w:jc w:val="both"/>
        <w:rPr>
          <w:rFonts w:ascii="Times New Roman" w:hAnsi="Times New Roman"/>
        </w:rPr>
      </w:pPr>
      <w:r>
        <w:rPr>
          <w:rFonts w:ascii="Times New Roman" w:hAnsi="Times New Roman"/>
        </w:rPr>
        <w:t>54% - 72% – dostateczny</w:t>
      </w:r>
    </w:p>
    <w:p w14:paraId="0E560490" w14:textId="77777777" w:rsidR="00303EAB" w:rsidRDefault="000D374A">
      <w:pPr>
        <w:spacing w:after="0" w:line="240" w:lineRule="auto"/>
        <w:ind w:left="1418"/>
        <w:jc w:val="both"/>
        <w:rPr>
          <w:rFonts w:ascii="Times New Roman" w:hAnsi="Times New Roman"/>
        </w:rPr>
      </w:pPr>
      <w:r>
        <w:rPr>
          <w:rFonts w:ascii="Times New Roman" w:hAnsi="Times New Roman"/>
        </w:rPr>
        <w:t>73% - 86% – dobry</w:t>
      </w:r>
    </w:p>
    <w:p w14:paraId="14F9B366" w14:textId="77777777" w:rsidR="00303EAB" w:rsidRDefault="000D374A">
      <w:pPr>
        <w:spacing w:after="0" w:line="240" w:lineRule="auto"/>
        <w:ind w:left="1418"/>
        <w:jc w:val="both"/>
        <w:rPr>
          <w:rFonts w:ascii="Times New Roman" w:hAnsi="Times New Roman"/>
        </w:rPr>
      </w:pPr>
      <w:r>
        <w:rPr>
          <w:rFonts w:ascii="Times New Roman" w:hAnsi="Times New Roman"/>
        </w:rPr>
        <w:t>87% - 96% – bardzo dobry</w:t>
      </w:r>
    </w:p>
    <w:p w14:paraId="4A64148A" w14:textId="77777777" w:rsidR="00303EAB" w:rsidRDefault="000D374A">
      <w:pPr>
        <w:spacing w:after="0" w:line="240" w:lineRule="auto"/>
        <w:ind w:left="1418"/>
        <w:jc w:val="both"/>
        <w:rPr>
          <w:rFonts w:ascii="Times New Roman" w:hAnsi="Times New Roman"/>
        </w:rPr>
      </w:pPr>
      <w:r>
        <w:rPr>
          <w:rFonts w:ascii="Times New Roman" w:hAnsi="Times New Roman"/>
        </w:rPr>
        <w:t>97% - 100% – celujący</w:t>
      </w:r>
    </w:p>
    <w:p w14:paraId="7C74CCB8" w14:textId="77777777" w:rsidR="00303EAB" w:rsidRDefault="00303EAB">
      <w:pPr>
        <w:spacing w:after="0" w:line="240" w:lineRule="auto"/>
        <w:jc w:val="both"/>
        <w:rPr>
          <w:rFonts w:ascii="Times New Roman" w:hAnsi="Times New Roman"/>
        </w:rPr>
      </w:pPr>
    </w:p>
    <w:p w14:paraId="27DE9FD6" w14:textId="77777777" w:rsidR="00303EAB" w:rsidRDefault="000D374A">
      <w:pPr>
        <w:spacing w:after="0" w:line="240" w:lineRule="auto"/>
        <w:ind w:left="284" w:hanging="284"/>
        <w:jc w:val="both"/>
        <w:rPr>
          <w:rFonts w:ascii="Times New Roman" w:hAnsi="Times New Roman"/>
          <w:b/>
        </w:rPr>
      </w:pPr>
      <w:r>
        <w:rPr>
          <w:rFonts w:ascii="Times New Roman" w:hAnsi="Times New Roman"/>
          <w:b/>
        </w:rPr>
        <w:t>5. Wymagania edukacyjne w stosunku do ucznia z pisemną opinią Poradni Psychologiczno-Pedagogicznej.</w:t>
      </w:r>
    </w:p>
    <w:p w14:paraId="22A6AB49" w14:textId="77777777" w:rsidR="00303EAB" w:rsidRDefault="000D374A">
      <w:pPr>
        <w:spacing w:after="0" w:line="240" w:lineRule="auto"/>
        <w:jc w:val="both"/>
        <w:rPr>
          <w:rFonts w:ascii="Times New Roman" w:hAnsi="Times New Roman"/>
        </w:rPr>
      </w:pPr>
      <w:r>
        <w:rPr>
          <w:rFonts w:ascii="Times New Roman" w:hAnsi="Times New Roman"/>
        </w:rPr>
        <w:t xml:space="preserve">Uczniowie z opinią Poradni Psychologiczno-Pedagogicznej o specyficznych trudnościach w uczeniu się oraz uczniowie z orzeczeniem o potrzebie nauczania indywidualnego są oceniani </w:t>
      </w:r>
      <w:r>
        <w:rPr>
          <w:rFonts w:ascii="Times New Roman" w:hAnsi="Times New Roman"/>
        </w:rPr>
        <w:br/>
        <w:t xml:space="preserve">z uwzględnieniem zaleceń poradni. Nauczyciel dostosowuje wymagania edukacyjne </w:t>
      </w:r>
      <w:r>
        <w:rPr>
          <w:rFonts w:ascii="Times New Roman" w:hAnsi="Times New Roman"/>
        </w:rPr>
        <w:br/>
        <w:t xml:space="preserve">do indywidualnych potrzeb edukacyjnych ucznia z opinią Poradni Psychologiczno-Pedagogicznej </w:t>
      </w:r>
      <w:r>
        <w:rPr>
          <w:rFonts w:ascii="Times New Roman" w:hAnsi="Times New Roman"/>
        </w:rPr>
        <w:br/>
        <w:t>o specyficznych trudnościach w uczeniu się.</w:t>
      </w:r>
    </w:p>
    <w:p w14:paraId="6F05E17D" w14:textId="77777777" w:rsidR="00303EAB" w:rsidRDefault="00303EAB">
      <w:pPr>
        <w:spacing w:after="0" w:line="240" w:lineRule="auto"/>
        <w:ind w:left="720"/>
        <w:jc w:val="both"/>
        <w:rPr>
          <w:rFonts w:ascii="Times New Roman" w:hAnsi="Times New Roman"/>
        </w:rPr>
      </w:pPr>
    </w:p>
    <w:p w14:paraId="4FA86DAC" w14:textId="77777777" w:rsidR="00303EAB" w:rsidRDefault="00303EAB">
      <w:pPr>
        <w:spacing w:after="0" w:line="240" w:lineRule="auto"/>
        <w:jc w:val="both"/>
        <w:rPr>
          <w:rFonts w:ascii="Times New Roman" w:hAnsi="Times New Roman"/>
        </w:rPr>
      </w:pPr>
    </w:p>
    <w:p w14:paraId="0B8443AB" w14:textId="77777777" w:rsidR="00303EAB" w:rsidRDefault="00303EAB">
      <w:pPr>
        <w:spacing w:after="0" w:line="240" w:lineRule="auto"/>
        <w:jc w:val="both"/>
        <w:rPr>
          <w:rFonts w:ascii="Times New Roman" w:hAnsi="Times New Roman"/>
          <w:sz w:val="44"/>
        </w:rPr>
      </w:pPr>
    </w:p>
    <w:p w14:paraId="6C24A4FA" w14:textId="77777777" w:rsidR="00303EAB" w:rsidRDefault="00303EAB">
      <w:pPr>
        <w:pStyle w:val="Zawartotabeli"/>
        <w:rPr>
          <w:rFonts w:ascii="Times New Roman" w:eastAsia="Verdana" w:hAnsi="Times New Roman"/>
          <w:b w:val="0"/>
          <w:sz w:val="22"/>
          <w:szCs w:val="16"/>
        </w:rPr>
      </w:pPr>
    </w:p>
    <w:p w14:paraId="54D9EAF4" w14:textId="77777777" w:rsidR="00303EAB" w:rsidRDefault="00303EAB">
      <w:pPr>
        <w:pStyle w:val="Zawartotabeli"/>
        <w:rPr>
          <w:rFonts w:ascii="Times New Roman" w:eastAsia="Verdana" w:hAnsi="Times New Roman"/>
          <w:b w:val="0"/>
          <w:sz w:val="56"/>
          <w:szCs w:val="16"/>
        </w:rPr>
      </w:pPr>
    </w:p>
    <w:p w14:paraId="47176E47" w14:textId="77777777" w:rsidR="00303EAB" w:rsidRDefault="00303EAB">
      <w:pPr>
        <w:pStyle w:val="Zawartotabeli"/>
        <w:rPr>
          <w:rFonts w:ascii="Times New Roman" w:eastAsia="Verdana" w:hAnsi="Times New Roman"/>
          <w:b w:val="0"/>
          <w:sz w:val="22"/>
          <w:szCs w:val="16"/>
        </w:rPr>
      </w:pPr>
    </w:p>
    <w:p w14:paraId="68EE7940" w14:textId="77777777" w:rsidR="00303EAB" w:rsidRDefault="00303EAB">
      <w:pPr>
        <w:pStyle w:val="Zawartotabeli"/>
        <w:ind w:left="360"/>
        <w:rPr>
          <w:rFonts w:ascii="Times New Roman" w:eastAsia="Verdana" w:hAnsi="Times New Roman"/>
          <w:b w:val="0"/>
          <w:sz w:val="32"/>
          <w:szCs w:val="16"/>
        </w:rPr>
      </w:pPr>
    </w:p>
    <w:p w14:paraId="1FAE75D4" w14:textId="77777777" w:rsidR="00303EAB" w:rsidRDefault="00303EAB">
      <w:pPr>
        <w:spacing w:after="0" w:line="240" w:lineRule="auto"/>
        <w:jc w:val="both"/>
        <w:rPr>
          <w:rFonts w:ascii="Times New Roman" w:hAnsi="Times New Roman"/>
        </w:rPr>
      </w:pPr>
    </w:p>
    <w:p w14:paraId="02EAF6DF" w14:textId="77777777" w:rsidR="00303EAB" w:rsidRDefault="00303EAB">
      <w:pPr>
        <w:spacing w:after="0" w:line="240" w:lineRule="auto"/>
        <w:jc w:val="both"/>
        <w:rPr>
          <w:rFonts w:ascii="Times New Roman" w:hAnsi="Times New Roman"/>
          <w:sz w:val="32"/>
        </w:rPr>
      </w:pPr>
    </w:p>
    <w:p w14:paraId="0B0D8CFA" w14:textId="77777777" w:rsidR="00303EAB" w:rsidRDefault="00303EAB">
      <w:pPr>
        <w:spacing w:after="0" w:line="240" w:lineRule="auto"/>
        <w:jc w:val="both"/>
        <w:rPr>
          <w:rFonts w:ascii="Times New Roman" w:hAnsi="Times New Roman"/>
        </w:rPr>
      </w:pPr>
    </w:p>
    <w:sectPr w:rsidR="00303E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907C2" w14:textId="77777777" w:rsidR="00303EAB" w:rsidRDefault="000D374A">
      <w:pPr>
        <w:spacing w:line="240" w:lineRule="auto"/>
      </w:pPr>
      <w:r>
        <w:separator/>
      </w:r>
    </w:p>
  </w:endnote>
  <w:endnote w:type="continuationSeparator" w:id="0">
    <w:p w14:paraId="520CCA6C" w14:textId="77777777" w:rsidR="00303EAB" w:rsidRDefault="000D37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default"/>
    <w:sig w:usb0="E0002EFF" w:usb1="C0007843" w:usb2="00000009" w:usb3="00000000" w:csb0="400001FF" w:csb1="FFFF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default"/>
    <w:sig w:usb0="E4002EFF" w:usb1="C200247B" w:usb2="00000009" w:usb3="00000000" w:csb0="2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default"/>
    <w:sig w:usb0="A00006FF" w:usb1="4000205B" w:usb2="00000010" w:usb3="00000000" w:csb0="2000019F" w:csb1="00000000"/>
  </w:font>
  <w:font w:name="SimSun">
    <w:altName w:val="宋体"/>
    <w:panose1 w:val="02010600030101010101"/>
    <w:charset w:val="86"/>
    <w:family w:val="auto"/>
    <w:pitch w:val="default"/>
    <w:sig w:usb0="00000203" w:usb1="288F0000" w:usb2="00000006" w:usb3="00000000" w:csb0="0004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9AAF6" w14:textId="77777777" w:rsidR="00303EAB" w:rsidRDefault="000D374A">
      <w:pPr>
        <w:spacing w:after="0"/>
      </w:pPr>
      <w:r>
        <w:separator/>
      </w:r>
    </w:p>
  </w:footnote>
  <w:footnote w:type="continuationSeparator" w:id="0">
    <w:p w14:paraId="7C6EDC1B" w14:textId="77777777" w:rsidR="00303EAB" w:rsidRDefault="000D37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C62"/>
    <w:multiLevelType w:val="multilevel"/>
    <w:tmpl w:val="02372C62"/>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 w15:restartNumberingAfterBreak="0">
    <w:nsid w:val="04782070"/>
    <w:multiLevelType w:val="multilevel"/>
    <w:tmpl w:val="04782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C26749"/>
    <w:multiLevelType w:val="multilevel"/>
    <w:tmpl w:val="20C2674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pStyle w:val="Nagwek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47C1F"/>
    <w:multiLevelType w:val="multilevel"/>
    <w:tmpl w:val="24E47C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0E644D"/>
    <w:multiLevelType w:val="multilevel"/>
    <w:tmpl w:val="2B0E64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8937F3A"/>
    <w:multiLevelType w:val="multilevel"/>
    <w:tmpl w:val="48937F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3256047"/>
    <w:multiLevelType w:val="multilevel"/>
    <w:tmpl w:val="632560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D4403B"/>
    <w:multiLevelType w:val="multilevel"/>
    <w:tmpl w:val="6DD44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6E90D93"/>
    <w:multiLevelType w:val="multilevel"/>
    <w:tmpl w:val="76E90D93"/>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num w:numId="1" w16cid:durableId="1457409425">
    <w:abstractNumId w:val="2"/>
  </w:num>
  <w:num w:numId="2" w16cid:durableId="956912188">
    <w:abstractNumId w:val="8"/>
  </w:num>
  <w:num w:numId="3" w16cid:durableId="642202215">
    <w:abstractNumId w:val="5"/>
  </w:num>
  <w:num w:numId="4" w16cid:durableId="788277502">
    <w:abstractNumId w:val="3"/>
  </w:num>
  <w:num w:numId="5" w16cid:durableId="1157652764">
    <w:abstractNumId w:val="4"/>
  </w:num>
  <w:num w:numId="6" w16cid:durableId="656110982">
    <w:abstractNumId w:val="0"/>
  </w:num>
  <w:num w:numId="7" w16cid:durableId="1457018422">
    <w:abstractNumId w:val="1"/>
  </w:num>
  <w:num w:numId="8" w16cid:durableId="1794909040">
    <w:abstractNumId w:val="6"/>
  </w:num>
  <w:num w:numId="9" w16cid:durableId="3877984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2"/>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E27"/>
    <w:rsid w:val="00074879"/>
    <w:rsid w:val="000958F3"/>
    <w:rsid w:val="000D25EB"/>
    <w:rsid w:val="000D374A"/>
    <w:rsid w:val="000D5756"/>
    <w:rsid w:val="000E1255"/>
    <w:rsid w:val="000E7A54"/>
    <w:rsid w:val="000F6171"/>
    <w:rsid w:val="0010557A"/>
    <w:rsid w:val="001E29C4"/>
    <w:rsid w:val="001F30D2"/>
    <w:rsid w:val="001F315F"/>
    <w:rsid w:val="00202C7E"/>
    <w:rsid w:val="0023478E"/>
    <w:rsid w:val="0025589E"/>
    <w:rsid w:val="00256B95"/>
    <w:rsid w:val="00256C76"/>
    <w:rsid w:val="002743A3"/>
    <w:rsid w:val="002A5F7C"/>
    <w:rsid w:val="002B0C0A"/>
    <w:rsid w:val="002F727D"/>
    <w:rsid w:val="00303EAB"/>
    <w:rsid w:val="0031537B"/>
    <w:rsid w:val="003423EE"/>
    <w:rsid w:val="00346FC7"/>
    <w:rsid w:val="00370F6C"/>
    <w:rsid w:val="00382053"/>
    <w:rsid w:val="00382FBF"/>
    <w:rsid w:val="00394EC5"/>
    <w:rsid w:val="003A421C"/>
    <w:rsid w:val="003C1955"/>
    <w:rsid w:val="003D4627"/>
    <w:rsid w:val="004758AC"/>
    <w:rsid w:val="004C633A"/>
    <w:rsid w:val="00504139"/>
    <w:rsid w:val="00507453"/>
    <w:rsid w:val="0052466B"/>
    <w:rsid w:val="005408C0"/>
    <w:rsid w:val="0055781E"/>
    <w:rsid w:val="00581BC2"/>
    <w:rsid w:val="00593DDF"/>
    <w:rsid w:val="00594693"/>
    <w:rsid w:val="005C0F6A"/>
    <w:rsid w:val="005C481A"/>
    <w:rsid w:val="005D3E27"/>
    <w:rsid w:val="0060316D"/>
    <w:rsid w:val="00604E77"/>
    <w:rsid w:val="006100C3"/>
    <w:rsid w:val="00614F6F"/>
    <w:rsid w:val="00617CF1"/>
    <w:rsid w:val="006316C3"/>
    <w:rsid w:val="00640085"/>
    <w:rsid w:val="006947CA"/>
    <w:rsid w:val="006A2781"/>
    <w:rsid w:val="006A64EC"/>
    <w:rsid w:val="006B08AD"/>
    <w:rsid w:val="006B4837"/>
    <w:rsid w:val="006D6EEF"/>
    <w:rsid w:val="006F6170"/>
    <w:rsid w:val="006F70FE"/>
    <w:rsid w:val="00711F7A"/>
    <w:rsid w:val="00735DB8"/>
    <w:rsid w:val="00744787"/>
    <w:rsid w:val="007579DF"/>
    <w:rsid w:val="0077107E"/>
    <w:rsid w:val="00784B29"/>
    <w:rsid w:val="007A2D3F"/>
    <w:rsid w:val="007B29BE"/>
    <w:rsid w:val="007B6118"/>
    <w:rsid w:val="007E3738"/>
    <w:rsid w:val="00862A2A"/>
    <w:rsid w:val="00890757"/>
    <w:rsid w:val="008B76D8"/>
    <w:rsid w:val="00901DB4"/>
    <w:rsid w:val="00926E29"/>
    <w:rsid w:val="00960296"/>
    <w:rsid w:val="0096355E"/>
    <w:rsid w:val="009774C1"/>
    <w:rsid w:val="009924E5"/>
    <w:rsid w:val="009A3BA8"/>
    <w:rsid w:val="009C1D15"/>
    <w:rsid w:val="00A435DF"/>
    <w:rsid w:val="00A75BC7"/>
    <w:rsid w:val="00B32B7A"/>
    <w:rsid w:val="00B63AF1"/>
    <w:rsid w:val="00BC4857"/>
    <w:rsid w:val="00BE606A"/>
    <w:rsid w:val="00BF41D4"/>
    <w:rsid w:val="00C229BC"/>
    <w:rsid w:val="00C23281"/>
    <w:rsid w:val="00C46E72"/>
    <w:rsid w:val="00C77D3C"/>
    <w:rsid w:val="00CB07E4"/>
    <w:rsid w:val="00CB64C8"/>
    <w:rsid w:val="00CC2BB5"/>
    <w:rsid w:val="00D074ED"/>
    <w:rsid w:val="00D169B7"/>
    <w:rsid w:val="00D30BE7"/>
    <w:rsid w:val="00D439D7"/>
    <w:rsid w:val="00D77A59"/>
    <w:rsid w:val="00D90FF5"/>
    <w:rsid w:val="00DE0727"/>
    <w:rsid w:val="00E243C9"/>
    <w:rsid w:val="00E32F6E"/>
    <w:rsid w:val="00EA7278"/>
    <w:rsid w:val="00ED0485"/>
    <w:rsid w:val="00EE00CE"/>
    <w:rsid w:val="00EE6142"/>
    <w:rsid w:val="00F04601"/>
    <w:rsid w:val="00F419C6"/>
    <w:rsid w:val="00F47B60"/>
    <w:rsid w:val="00F6658C"/>
    <w:rsid w:val="00F71B32"/>
    <w:rsid w:val="00F90394"/>
    <w:rsid w:val="00FB238C"/>
    <w:rsid w:val="00FB2EB4"/>
    <w:rsid w:val="00FC7CDD"/>
    <w:rsid w:val="00FF5FE4"/>
    <w:rsid w:val="49E71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FFB5864"/>
  <w15:docId w15:val="{B00FE6E6-2B22-5340-A634-779809A3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3">
    <w:name w:val="heading 3"/>
    <w:basedOn w:val="Normalny"/>
    <w:next w:val="Normalny"/>
    <w:link w:val="Nagwek3Znak"/>
    <w:qFormat/>
    <w:pPr>
      <w:keepNext/>
      <w:numPr>
        <w:ilvl w:val="2"/>
        <w:numId w:val="1"/>
      </w:numPr>
      <w:shd w:val="clear" w:color="auto" w:fill="999999"/>
      <w:suppressAutoHyphens/>
      <w:snapToGrid w:val="0"/>
      <w:spacing w:after="0" w:line="240" w:lineRule="auto"/>
      <w:jc w:val="center"/>
      <w:outlineLvl w:val="2"/>
    </w:pPr>
    <w:rPr>
      <w:rFonts w:ascii="Arial" w:eastAsia="Times New Roman" w:hAnsi="Arial"/>
      <w:b/>
      <w:bCs/>
      <w:color w:val="FFFFFF"/>
      <w:sz w:val="32"/>
      <w:szCs w:val="1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pPr>
      <w:spacing w:before="100" w:beforeAutospacing="1" w:after="100" w:afterAutospacing="1" w:line="240" w:lineRule="auto"/>
    </w:pPr>
    <w:rPr>
      <w:rFonts w:ascii="Times New Roman" w:eastAsia="Times New Roman" w:hAnsi="Times New Roman"/>
      <w:sz w:val="24"/>
      <w:szCs w:val="24"/>
      <w:lang w:eastAsia="pl-PL"/>
    </w:rPr>
  </w:style>
  <w:style w:type="paragraph" w:styleId="Akapitzlist">
    <w:name w:val="List Paragraph"/>
    <w:basedOn w:val="Normalny"/>
    <w:uiPriority w:val="34"/>
    <w:qFormat/>
    <w:pPr>
      <w:ind w:left="720"/>
      <w:contextualSpacing/>
    </w:pPr>
  </w:style>
  <w:style w:type="paragraph" w:customStyle="1" w:styleId="Zawartotabeli">
    <w:name w:val="Zawartość tabeli"/>
    <w:basedOn w:val="Normalny"/>
    <w:pPr>
      <w:suppressLineNumbers/>
      <w:suppressAutoHyphens/>
      <w:snapToGrid w:val="0"/>
      <w:spacing w:after="0" w:line="240" w:lineRule="auto"/>
    </w:pPr>
    <w:rPr>
      <w:rFonts w:ascii="Arial" w:eastAsia="Times New Roman" w:hAnsi="Arial"/>
      <w:b/>
      <w:sz w:val="18"/>
      <w:szCs w:val="18"/>
      <w:lang w:eastAsia="ar-SA"/>
    </w:rPr>
  </w:style>
  <w:style w:type="character" w:customStyle="1" w:styleId="Nagwek3Znak">
    <w:name w:val="Nagłówek 3 Znak"/>
    <w:link w:val="Nagwek3"/>
    <w:rPr>
      <w:rFonts w:ascii="Arial" w:eastAsia="Times New Roman" w:hAnsi="Arial" w:cs="Arial"/>
      <w:b/>
      <w:bCs/>
      <w:color w:val="FFFFFF"/>
      <w:sz w:val="32"/>
      <w:szCs w:val="18"/>
      <w:shd w:val="clear" w:color="auto" w:fill="999999"/>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1298</Words>
  <Characters>7789</Characters>
  <Application>Microsoft Office Word</Application>
  <DocSecurity>0</DocSecurity>
  <Lines>64</Lines>
  <Paragraphs>18</Paragraphs>
  <ScaleCrop>false</ScaleCrop>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PRZEDMIOTOWE OCENIANIE Z JĘZYKA ANGIELSKIEGO</dc:title>
  <dc:subject>PRZEDMIOTOWE OCENIANIE Z JĘZYKA ANGIELSKIEGO</dc:subject>
  <dc:creator>Michał Jagiełło</dc:creator>
  <cp:lastModifiedBy>Anna Felczykowska</cp:lastModifiedBy>
  <cp:revision>2</cp:revision>
  <dcterms:created xsi:type="dcterms:W3CDTF">2025-09-11T15:12:00Z</dcterms:created>
  <dcterms:modified xsi:type="dcterms:W3CDTF">2025-09-11T15:12:00Z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1045-12.2.0.13359</vt:lpwstr>
  </property>
  <property fmtid="{D5CDD505-2E9C-101B-9397-08002B2CF9AE}" pid="3" name="ICV">
    <vt:lpwstr>B329ADD1FAA74A0982ADAA70A3726011_13</vt:lpwstr>
  </property>
</Properties>
</file>